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AE" w:rsidRPr="00CF41FB" w:rsidRDefault="00583DAE" w:rsidP="00616598">
      <w:pPr>
        <w:pBdr>
          <w:bottom w:val="single" w:sz="8" w:space="1" w:color="auto"/>
        </w:pBdr>
        <w:autoSpaceDE w:val="0"/>
        <w:autoSpaceDN w:val="0"/>
        <w:adjustRightInd w:val="0"/>
        <w:ind w:right="3883"/>
        <w:rPr>
          <w:sz w:val="16"/>
          <w:szCs w:val="16"/>
        </w:rPr>
      </w:pPr>
      <w:r>
        <w:rPr>
          <w:color w:val="000000"/>
          <w:sz w:val="18"/>
          <w:szCs w:val="18"/>
        </w:rPr>
        <w:t>BULGARIAN ACADEMY OF SCIENCES</w:t>
      </w:r>
      <w:r w:rsidR="004F1D69">
        <w:rPr>
          <w:color w:val="000000"/>
          <w:sz w:val="18"/>
          <w:szCs w:val="18"/>
        </w:rPr>
        <w:t xml:space="preserve"> </w:t>
      </w:r>
    </w:p>
    <w:p w:rsidR="00583DAE" w:rsidRPr="00EE6EEE" w:rsidRDefault="00583DAE" w:rsidP="00583DAE">
      <w:pPr>
        <w:autoSpaceDE w:val="0"/>
        <w:autoSpaceDN w:val="0"/>
        <w:adjustRightInd w:val="0"/>
        <w:jc w:val="left"/>
        <w:rPr>
          <w:bCs/>
          <w:sz w:val="18"/>
          <w:szCs w:val="18"/>
          <w:lang w:val="bg-BG"/>
        </w:rPr>
      </w:pPr>
      <w:r w:rsidRPr="004F1D69">
        <w:rPr>
          <w:caps/>
          <w:sz w:val="18"/>
          <w:szCs w:val="18"/>
        </w:rPr>
        <w:t>Problems of Engineering CYBERNETICS AND Robotics</w:t>
      </w:r>
      <w:r>
        <w:rPr>
          <w:sz w:val="18"/>
          <w:szCs w:val="18"/>
        </w:rPr>
        <w:t xml:space="preserve"> </w:t>
      </w:r>
      <w:r>
        <w:rPr>
          <w:rFonts w:ascii="Symbol" w:hAnsi="Symbol" w:cs="Symbol"/>
          <w:sz w:val="20"/>
        </w:rPr>
        <w:t></w:t>
      </w:r>
      <w:r>
        <w:rPr>
          <w:sz w:val="18"/>
          <w:szCs w:val="18"/>
        </w:rPr>
        <w:t xml:space="preserve"> 20</w:t>
      </w:r>
      <w:r>
        <w:rPr>
          <w:sz w:val="18"/>
          <w:szCs w:val="18"/>
          <w:lang w:val="en-US"/>
        </w:rPr>
        <w:t>20</w:t>
      </w:r>
      <w:r>
        <w:rPr>
          <w:sz w:val="18"/>
          <w:szCs w:val="18"/>
        </w:rPr>
        <w:t xml:space="preserve"> </w:t>
      </w:r>
      <w:r>
        <w:rPr>
          <w:rFonts w:ascii="Symbol" w:hAnsi="Symbol" w:cs="Symbol"/>
          <w:sz w:val="20"/>
        </w:rPr>
        <w:t></w:t>
      </w:r>
      <w:r>
        <w:rPr>
          <w:sz w:val="18"/>
          <w:szCs w:val="18"/>
        </w:rPr>
        <w:t xml:space="preserve"> Vol. </w:t>
      </w:r>
      <w:r>
        <w:rPr>
          <w:b/>
          <w:bCs/>
          <w:sz w:val="18"/>
          <w:szCs w:val="18"/>
          <w:lang w:val="en-US"/>
        </w:rPr>
        <w:t>X</w:t>
      </w:r>
      <w:r w:rsidRPr="00164475">
        <w:rPr>
          <w:bCs/>
          <w:sz w:val="18"/>
          <w:szCs w:val="18"/>
          <w:lang w:val="en-US"/>
        </w:rPr>
        <w:t>, pp</w:t>
      </w:r>
      <w:r>
        <w:rPr>
          <w:bCs/>
          <w:sz w:val="18"/>
          <w:szCs w:val="18"/>
          <w:lang w:val="en-US"/>
        </w:rPr>
        <w:t>. x-xx</w:t>
      </w:r>
    </w:p>
    <w:p w:rsidR="00583DAE" w:rsidRDefault="001A7EE4" w:rsidP="00583DAE">
      <w:pPr>
        <w:autoSpaceDE w:val="0"/>
        <w:autoSpaceDN w:val="0"/>
        <w:adjustRightInd w:val="0"/>
        <w:ind w:right="56"/>
        <w:jc w:val="righ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p-ISSN: 2738-7356</w:t>
      </w:r>
      <w:r w:rsidRPr="001A7EE4">
        <w:rPr>
          <w:sz w:val="18"/>
          <w:szCs w:val="18"/>
          <w:lang w:val="en-US"/>
        </w:rPr>
        <w:t xml:space="preserve">; e-ISSN: </w:t>
      </w:r>
      <w:bookmarkStart w:id="0" w:name="_GoBack"/>
      <w:bookmarkEnd w:id="0"/>
      <w:r w:rsidRPr="001A7EE4">
        <w:rPr>
          <w:sz w:val="18"/>
          <w:szCs w:val="18"/>
          <w:lang w:val="en-US"/>
        </w:rPr>
        <w:t>2738-7364</w:t>
      </w:r>
    </w:p>
    <w:p w:rsidR="00583DAE" w:rsidRPr="00EE6EEE" w:rsidRDefault="00583DAE" w:rsidP="00583DAE">
      <w:pPr>
        <w:jc w:val="right"/>
        <w:rPr>
          <w:color w:val="FFFFFF" w:themeColor="background1"/>
        </w:rPr>
      </w:pPr>
      <w:proofErr w:type="spellStart"/>
      <w:r w:rsidRPr="00EE6EEE">
        <w:rPr>
          <w:color w:val="FFFFFF" w:themeColor="background1"/>
        </w:rPr>
        <w:t>doi</w:t>
      </w:r>
      <w:proofErr w:type="spellEnd"/>
      <w:r w:rsidRPr="00EE6EEE">
        <w:rPr>
          <w:color w:val="FFFFFF" w:themeColor="background1"/>
        </w:rPr>
        <w:t xml:space="preserve">: </w:t>
      </w:r>
      <w:proofErr w:type="spellStart"/>
      <w:r w:rsidRPr="00EE6EEE">
        <w:rPr>
          <w:color w:val="FFFFFF" w:themeColor="background1"/>
        </w:rPr>
        <w:t>xxxx</w:t>
      </w:r>
      <w:proofErr w:type="spellEnd"/>
      <w:r w:rsidRPr="00EE6EEE">
        <w:rPr>
          <w:color w:val="FFFFFF" w:themeColor="background1"/>
        </w:rPr>
        <w:t>-</w:t>
      </w:r>
      <w:proofErr w:type="spellStart"/>
      <w:r w:rsidRPr="00EE6EEE">
        <w:rPr>
          <w:color w:val="FFFFFF" w:themeColor="background1"/>
        </w:rPr>
        <w:t>xxxxx</w:t>
      </w:r>
      <w:proofErr w:type="spellEnd"/>
      <w:r w:rsidRPr="00EE6EEE">
        <w:rPr>
          <w:color w:val="FFFFFF" w:themeColor="background1"/>
        </w:rPr>
        <w:t>-xxx-xxx</w:t>
      </w:r>
    </w:p>
    <w:p w:rsidR="00583DAE" w:rsidRDefault="00583DAE" w:rsidP="00583DAE"/>
    <w:p w:rsidR="00675628" w:rsidRDefault="00675628"/>
    <w:p w:rsidR="00573A79" w:rsidRPr="00B6535B" w:rsidRDefault="00573A79" w:rsidP="00B6535B">
      <w:pPr>
        <w:pStyle w:val="TitlePECR"/>
      </w:pPr>
      <w:r w:rsidRPr="00B6535B">
        <w:t>Title</w:t>
      </w:r>
      <w:r w:rsidR="005446EA" w:rsidRPr="00B6535B">
        <w:t xml:space="preserve">: </w:t>
      </w:r>
      <w:r w:rsidRPr="00B6535B">
        <w:t xml:space="preserve">Times New Roman, Size 14 </w:t>
      </w:r>
      <w:proofErr w:type="spellStart"/>
      <w:r w:rsidRPr="00B6535B">
        <w:t>pt</w:t>
      </w:r>
      <w:proofErr w:type="spellEnd"/>
      <w:r w:rsidRPr="00B6535B">
        <w:t xml:space="preserve">, </w:t>
      </w:r>
      <w:r w:rsidR="005446EA" w:rsidRPr="00B6535B">
        <w:t xml:space="preserve">Left </w:t>
      </w:r>
      <w:r w:rsidRPr="00B6535B">
        <w:t>Alignment, Capitalize Each Word</w:t>
      </w:r>
    </w:p>
    <w:p w:rsidR="00C413D8" w:rsidRPr="00675628" w:rsidRDefault="00C413D8" w:rsidP="00C413D8">
      <w:pPr>
        <w:rPr>
          <w:szCs w:val="22"/>
        </w:rPr>
      </w:pPr>
    </w:p>
    <w:p w:rsidR="003E7F75" w:rsidRPr="00675628" w:rsidRDefault="003E7F75" w:rsidP="00E403C8">
      <w:pPr>
        <w:jc w:val="left"/>
        <w:rPr>
          <w:szCs w:val="22"/>
        </w:rPr>
      </w:pPr>
    </w:p>
    <w:p w:rsidR="00B2331D" w:rsidRPr="00873FE4" w:rsidRDefault="00B2331D" w:rsidP="00E403C8">
      <w:pPr>
        <w:jc w:val="left"/>
        <w:rPr>
          <w:i/>
          <w:sz w:val="26"/>
          <w:szCs w:val="26"/>
        </w:rPr>
      </w:pPr>
      <w:r w:rsidRPr="00873FE4">
        <w:rPr>
          <w:i/>
          <w:sz w:val="26"/>
          <w:szCs w:val="26"/>
        </w:rPr>
        <w:t>First A. Author</w:t>
      </w:r>
      <w:r w:rsidR="003E7F75" w:rsidRPr="003E7F75">
        <w:rPr>
          <w:i/>
          <w:sz w:val="26"/>
          <w:szCs w:val="26"/>
          <w:vertAlign w:val="superscript"/>
        </w:rPr>
        <w:t>1</w:t>
      </w:r>
      <w:r w:rsidRPr="00873FE4">
        <w:rPr>
          <w:i/>
          <w:sz w:val="26"/>
          <w:szCs w:val="26"/>
        </w:rPr>
        <w:t>, Second B. Author</w:t>
      </w:r>
      <w:r w:rsidR="003E7F75" w:rsidRPr="003E7F75">
        <w:rPr>
          <w:i/>
          <w:sz w:val="26"/>
          <w:szCs w:val="26"/>
          <w:vertAlign w:val="superscript"/>
        </w:rPr>
        <w:t>2</w:t>
      </w:r>
      <w:r w:rsidRPr="00873FE4">
        <w:rPr>
          <w:i/>
          <w:sz w:val="26"/>
          <w:szCs w:val="26"/>
        </w:rPr>
        <w:t>, Third C. Author</w:t>
      </w:r>
      <w:r w:rsidR="003E7F75" w:rsidRPr="003E7F75">
        <w:rPr>
          <w:i/>
          <w:sz w:val="26"/>
          <w:szCs w:val="26"/>
          <w:vertAlign w:val="superscript"/>
        </w:rPr>
        <w:t>3</w:t>
      </w:r>
      <w:r w:rsidR="00E50BEE" w:rsidRPr="00E50BEE">
        <w:rPr>
          <w:i/>
          <w:sz w:val="26"/>
          <w:szCs w:val="26"/>
        </w:rPr>
        <w:t xml:space="preserve"> </w:t>
      </w:r>
      <w:r w:rsidR="00E50BEE">
        <w:rPr>
          <w:i/>
          <w:sz w:val="26"/>
          <w:szCs w:val="26"/>
        </w:rPr>
        <w:t>–</w:t>
      </w:r>
      <w:r w:rsidR="00E50BEE" w:rsidRPr="00E50BEE">
        <w:rPr>
          <w:i/>
          <w:sz w:val="26"/>
          <w:szCs w:val="26"/>
        </w:rPr>
        <w:t xml:space="preserve"> </w:t>
      </w:r>
      <w:r w:rsidR="00E50BEE" w:rsidRPr="00652A30">
        <w:rPr>
          <w:i/>
          <w:color w:val="FF0000"/>
          <w:sz w:val="26"/>
          <w:szCs w:val="26"/>
        </w:rPr>
        <w:t xml:space="preserve">Size 13 </w:t>
      </w:r>
      <w:proofErr w:type="spellStart"/>
      <w:r w:rsidR="00E50BEE" w:rsidRPr="00652A30">
        <w:rPr>
          <w:i/>
          <w:color w:val="FF0000"/>
          <w:sz w:val="26"/>
          <w:szCs w:val="26"/>
        </w:rPr>
        <w:t>pt</w:t>
      </w:r>
      <w:proofErr w:type="spellEnd"/>
      <w:r w:rsidR="00E50BEE" w:rsidRPr="00652A30">
        <w:rPr>
          <w:i/>
          <w:color w:val="FF0000"/>
          <w:sz w:val="26"/>
          <w:szCs w:val="26"/>
        </w:rPr>
        <w:t>, Italic, left</w:t>
      </w:r>
    </w:p>
    <w:p w:rsidR="00C413D8" w:rsidRPr="00C413D8" w:rsidRDefault="00C413D8" w:rsidP="00C413D8">
      <w:pPr>
        <w:rPr>
          <w:szCs w:val="24"/>
        </w:rPr>
      </w:pPr>
    </w:p>
    <w:p w:rsidR="00280FD4" w:rsidRPr="00981553" w:rsidRDefault="00280FD4" w:rsidP="00287B55">
      <w:pPr>
        <w:pStyle w:val="AuthorAdressesPECR"/>
        <w:rPr>
          <w:sz w:val="20"/>
          <w:szCs w:val="20"/>
        </w:rPr>
      </w:pPr>
      <w:r w:rsidRPr="00981553">
        <w:rPr>
          <w:sz w:val="20"/>
          <w:szCs w:val="20"/>
        </w:rPr>
        <w:t xml:space="preserve">Author addresses: </w:t>
      </w:r>
      <w:r w:rsidRPr="00981553">
        <w:rPr>
          <w:color w:val="FF0000"/>
          <w:sz w:val="20"/>
          <w:szCs w:val="20"/>
        </w:rPr>
        <w:t xml:space="preserve">Size </w:t>
      </w:r>
      <w:r w:rsidR="00652A30" w:rsidRPr="00981553">
        <w:rPr>
          <w:color w:val="FF0000"/>
          <w:sz w:val="20"/>
          <w:szCs w:val="20"/>
        </w:rPr>
        <w:t>10</w:t>
      </w:r>
      <w:r w:rsidRPr="00981553">
        <w:rPr>
          <w:color w:val="FF0000"/>
          <w:sz w:val="20"/>
          <w:szCs w:val="20"/>
        </w:rPr>
        <w:t xml:space="preserve"> </w:t>
      </w:r>
      <w:proofErr w:type="spellStart"/>
      <w:r w:rsidRPr="00981553">
        <w:rPr>
          <w:color w:val="FF0000"/>
          <w:sz w:val="20"/>
          <w:szCs w:val="20"/>
        </w:rPr>
        <w:t>pt</w:t>
      </w:r>
      <w:proofErr w:type="spellEnd"/>
      <w:r w:rsidRPr="00981553">
        <w:rPr>
          <w:color w:val="FF0000"/>
          <w:sz w:val="20"/>
          <w:szCs w:val="20"/>
        </w:rPr>
        <w:t>, Italic.</w:t>
      </w:r>
      <w:r w:rsidRPr="00981553">
        <w:rPr>
          <w:sz w:val="20"/>
          <w:szCs w:val="20"/>
        </w:rPr>
        <w:br/>
      </w:r>
      <w:r w:rsidR="003E7F75" w:rsidRPr="00981553">
        <w:rPr>
          <w:sz w:val="20"/>
          <w:szCs w:val="20"/>
          <w:vertAlign w:val="superscript"/>
        </w:rPr>
        <w:t>1</w:t>
      </w:r>
      <w:r w:rsidR="003E7F75" w:rsidRPr="00981553">
        <w:rPr>
          <w:sz w:val="20"/>
          <w:szCs w:val="20"/>
        </w:rPr>
        <w:t xml:space="preserve"> </w:t>
      </w:r>
      <w:r w:rsidRPr="00981553">
        <w:rPr>
          <w:sz w:val="20"/>
          <w:szCs w:val="20"/>
        </w:rPr>
        <w:t xml:space="preserve">Institute of </w:t>
      </w:r>
      <w:r w:rsidR="003E7F75" w:rsidRPr="00981553">
        <w:rPr>
          <w:sz w:val="20"/>
          <w:szCs w:val="20"/>
        </w:rPr>
        <w:t>Information and Communication</w:t>
      </w:r>
      <w:r w:rsidRPr="00981553">
        <w:rPr>
          <w:sz w:val="20"/>
          <w:szCs w:val="20"/>
        </w:rPr>
        <w:t xml:space="preserve"> Technolog</w:t>
      </w:r>
      <w:r w:rsidR="003E7F75" w:rsidRPr="00981553">
        <w:rPr>
          <w:sz w:val="20"/>
          <w:szCs w:val="20"/>
        </w:rPr>
        <w:t>ies</w:t>
      </w:r>
      <w:r w:rsidRPr="00981553">
        <w:rPr>
          <w:sz w:val="20"/>
          <w:szCs w:val="20"/>
        </w:rPr>
        <w:t xml:space="preserve">, </w:t>
      </w:r>
      <w:r w:rsidR="003E7F75" w:rsidRPr="00981553">
        <w:rPr>
          <w:sz w:val="20"/>
          <w:szCs w:val="20"/>
        </w:rPr>
        <w:t>Sofia</w:t>
      </w:r>
      <w:r w:rsidRPr="00981553">
        <w:rPr>
          <w:sz w:val="20"/>
          <w:szCs w:val="20"/>
        </w:rPr>
        <w:t xml:space="preserve">, </w:t>
      </w:r>
      <w:r w:rsidR="003E7F75" w:rsidRPr="00981553">
        <w:rPr>
          <w:sz w:val="20"/>
          <w:szCs w:val="20"/>
        </w:rPr>
        <w:t>Bulgaria</w:t>
      </w:r>
    </w:p>
    <w:p w:rsidR="00280FD4" w:rsidRPr="00981553" w:rsidRDefault="003E7F75" w:rsidP="00287B55">
      <w:pPr>
        <w:pStyle w:val="AuthorAdressesPECR"/>
        <w:rPr>
          <w:sz w:val="20"/>
          <w:szCs w:val="20"/>
        </w:rPr>
      </w:pPr>
      <w:r w:rsidRPr="00981553">
        <w:rPr>
          <w:sz w:val="20"/>
          <w:szCs w:val="20"/>
          <w:vertAlign w:val="superscript"/>
        </w:rPr>
        <w:t>2</w:t>
      </w:r>
      <w:r w:rsidRPr="00981553">
        <w:rPr>
          <w:sz w:val="20"/>
          <w:szCs w:val="20"/>
        </w:rPr>
        <w:t xml:space="preserve"> </w:t>
      </w:r>
      <w:r w:rsidR="00280FD4" w:rsidRPr="00981553">
        <w:rPr>
          <w:sz w:val="20"/>
          <w:szCs w:val="20"/>
        </w:rPr>
        <w:t xml:space="preserve">Colorado State University, Fort Collins, CO 80523 USA </w:t>
      </w:r>
    </w:p>
    <w:p w:rsidR="00280FD4" w:rsidRPr="00981553" w:rsidRDefault="003E7F75" w:rsidP="00287B55">
      <w:pPr>
        <w:pStyle w:val="AuthorAdressesPECR"/>
        <w:rPr>
          <w:sz w:val="20"/>
          <w:szCs w:val="20"/>
        </w:rPr>
      </w:pPr>
      <w:r w:rsidRPr="00981553">
        <w:rPr>
          <w:sz w:val="20"/>
          <w:szCs w:val="20"/>
          <w:vertAlign w:val="superscript"/>
        </w:rPr>
        <w:t>3</w:t>
      </w:r>
      <w:r w:rsidRPr="00981553">
        <w:rPr>
          <w:sz w:val="20"/>
          <w:szCs w:val="20"/>
        </w:rPr>
        <w:t xml:space="preserve"> </w:t>
      </w:r>
      <w:r w:rsidR="00280FD4" w:rsidRPr="00981553">
        <w:rPr>
          <w:sz w:val="20"/>
          <w:szCs w:val="20"/>
        </w:rPr>
        <w:t>Engineering Department, Seoul National University, Seoul, Korea</w:t>
      </w:r>
    </w:p>
    <w:p w:rsidR="00280FD4" w:rsidRPr="00981553" w:rsidRDefault="00280FD4" w:rsidP="00287B55">
      <w:pPr>
        <w:pStyle w:val="Institutes-and-Emails"/>
        <w:rPr>
          <w:sz w:val="20"/>
          <w:szCs w:val="20"/>
        </w:rPr>
      </w:pPr>
      <w:r w:rsidRPr="00981553">
        <w:rPr>
          <w:sz w:val="20"/>
          <w:szCs w:val="20"/>
        </w:rPr>
        <w:t xml:space="preserve">Emails: </w:t>
      </w:r>
      <w:hyperlink r:id="rId8" w:history="1">
        <w:r w:rsidRPr="00981553">
          <w:rPr>
            <w:rStyle w:val="Hyperlink"/>
            <w:color w:val="auto"/>
            <w:sz w:val="20"/>
            <w:szCs w:val="20"/>
            <w:u w:val="none"/>
          </w:rPr>
          <w:t>author@boulder.nist.gov</w:t>
        </w:r>
      </w:hyperlink>
      <w:r w:rsidR="003E7F75" w:rsidRPr="00981553">
        <w:rPr>
          <w:sz w:val="20"/>
          <w:szCs w:val="20"/>
        </w:rPr>
        <w:t xml:space="preserve">, </w:t>
      </w:r>
      <w:hyperlink r:id="rId9" w:history="1">
        <w:r w:rsidR="003E7F75" w:rsidRPr="00981553">
          <w:rPr>
            <w:rStyle w:val="Hyperlink"/>
            <w:color w:val="auto"/>
            <w:sz w:val="20"/>
            <w:szCs w:val="20"/>
            <w:u w:val="none"/>
          </w:rPr>
          <w:t>author@lama.colostate.edu</w:t>
        </w:r>
      </w:hyperlink>
      <w:r w:rsidR="003E7F75" w:rsidRPr="00981553">
        <w:rPr>
          <w:sz w:val="20"/>
          <w:szCs w:val="20"/>
        </w:rPr>
        <w:t xml:space="preserve">, </w:t>
      </w:r>
      <w:hyperlink r:id="rId10" w:history="1">
        <w:r w:rsidRPr="00981553">
          <w:rPr>
            <w:rStyle w:val="Hyperlink"/>
            <w:color w:val="auto"/>
            <w:sz w:val="20"/>
            <w:szCs w:val="20"/>
            <w:u w:val="none"/>
          </w:rPr>
          <w:t>author@snu.ac.kr</w:t>
        </w:r>
      </w:hyperlink>
      <w:r w:rsidRPr="00981553">
        <w:rPr>
          <w:sz w:val="20"/>
          <w:szCs w:val="20"/>
        </w:rPr>
        <w:t xml:space="preserve"> </w:t>
      </w:r>
    </w:p>
    <w:p w:rsidR="00873FE4" w:rsidRPr="000861D8" w:rsidRDefault="00873FE4" w:rsidP="00873FE4">
      <w:pPr>
        <w:rPr>
          <w:rStyle w:val="StyleAbstract10ptChar"/>
          <w:b w:val="0"/>
          <w:sz w:val="22"/>
          <w:szCs w:val="22"/>
        </w:rPr>
      </w:pPr>
    </w:p>
    <w:p w:rsidR="00BA61F2" w:rsidRPr="00BA61F2" w:rsidRDefault="00BA61F2" w:rsidP="00287B55">
      <w:r w:rsidRPr="00BA61F2">
        <w:rPr>
          <w:rStyle w:val="StyleAbstract10ptChar"/>
          <w:sz w:val="22"/>
          <w:szCs w:val="22"/>
        </w:rPr>
        <w:t>Abstract:</w:t>
      </w:r>
      <w:r w:rsidRPr="00BA61F2">
        <w:rPr>
          <w:rStyle w:val="StyleAbstract10ptChar"/>
          <w:b w:val="0"/>
          <w:i/>
          <w:sz w:val="22"/>
          <w:szCs w:val="22"/>
        </w:rPr>
        <w:t xml:space="preserve"> </w:t>
      </w:r>
      <w:r w:rsidRPr="00BA61F2">
        <w:rPr>
          <w:rStyle w:val="StyleAbstract10ptChar"/>
          <w:b w:val="0"/>
          <w:sz w:val="22"/>
          <w:szCs w:val="22"/>
        </w:rPr>
        <w:t xml:space="preserve">Size 11 </w:t>
      </w:r>
      <w:proofErr w:type="spellStart"/>
      <w:r w:rsidRPr="00BA61F2">
        <w:rPr>
          <w:rStyle w:val="StyleAbstract10ptChar"/>
          <w:b w:val="0"/>
          <w:sz w:val="22"/>
          <w:szCs w:val="22"/>
        </w:rPr>
        <w:t>pt</w:t>
      </w:r>
      <w:proofErr w:type="spellEnd"/>
      <w:r w:rsidRPr="00BA61F2">
        <w:rPr>
          <w:rStyle w:val="StyleAbstract10ptChar"/>
          <w:b w:val="0"/>
          <w:sz w:val="22"/>
          <w:szCs w:val="22"/>
        </w:rPr>
        <w:t xml:space="preserve">, </w:t>
      </w:r>
      <w:r w:rsidR="000861D8">
        <w:rPr>
          <w:rStyle w:val="StyleAbstract10ptChar"/>
          <w:b w:val="0"/>
          <w:sz w:val="22"/>
          <w:szCs w:val="22"/>
        </w:rPr>
        <w:t>a</w:t>
      </w:r>
      <w:r w:rsidRPr="00BA61F2">
        <w:rPr>
          <w:rStyle w:val="StyleAbstract10ptChar"/>
          <w:b w:val="0"/>
          <w:sz w:val="22"/>
          <w:szCs w:val="22"/>
        </w:rPr>
        <w:t xml:space="preserve">lignment </w:t>
      </w:r>
      <w:r w:rsidR="000861D8">
        <w:rPr>
          <w:rStyle w:val="StyleAbstract10ptChar"/>
          <w:b w:val="0"/>
          <w:sz w:val="22"/>
          <w:szCs w:val="22"/>
        </w:rPr>
        <w:t>j</w:t>
      </w:r>
      <w:r w:rsidRPr="00BA61F2">
        <w:rPr>
          <w:rStyle w:val="StyleAbstract10ptChar"/>
          <w:b w:val="0"/>
          <w:sz w:val="22"/>
          <w:szCs w:val="22"/>
        </w:rPr>
        <w:t>ustify</w:t>
      </w:r>
      <w:r w:rsidR="000861D8">
        <w:rPr>
          <w:rStyle w:val="StyleAbstract10ptChar"/>
          <w:b w:val="0"/>
          <w:sz w:val="22"/>
          <w:szCs w:val="22"/>
        </w:rPr>
        <w:t xml:space="preserve">, </w:t>
      </w:r>
      <w:r w:rsidR="000749EF" w:rsidRPr="000749EF">
        <w:rPr>
          <w:rStyle w:val="StyleAbstract10ptChar"/>
          <w:b w:val="0"/>
          <w:sz w:val="22"/>
          <w:szCs w:val="22"/>
        </w:rPr>
        <w:t>single line spacing</w:t>
      </w:r>
      <w:r w:rsidRPr="00BA61F2">
        <w:rPr>
          <w:rStyle w:val="StyleAbstract10ptChar"/>
          <w:b w:val="0"/>
          <w:sz w:val="22"/>
          <w:szCs w:val="22"/>
        </w:rPr>
        <w:t xml:space="preserve">. </w:t>
      </w:r>
      <w:r>
        <w:rPr>
          <w:rStyle w:val="StyleAbstract10ptChar"/>
          <w:b w:val="0"/>
          <w:sz w:val="22"/>
          <w:szCs w:val="22"/>
        </w:rPr>
        <w:t xml:space="preserve">Abstract should be within the </w:t>
      </w:r>
      <w:r w:rsidRPr="000861D8">
        <w:rPr>
          <w:rStyle w:val="StyleAbstract10ptChar"/>
          <w:sz w:val="22"/>
          <w:szCs w:val="22"/>
        </w:rPr>
        <w:t>range of 150-200 words</w:t>
      </w:r>
      <w:r>
        <w:rPr>
          <w:rStyle w:val="StyleAbstract10ptChar"/>
          <w:b w:val="0"/>
          <w:sz w:val="22"/>
          <w:szCs w:val="22"/>
        </w:rPr>
        <w:t>.</w:t>
      </w:r>
      <w:r w:rsidR="000861D8" w:rsidRPr="000861D8">
        <w:rPr>
          <w:rStyle w:val="StyleAbstract10ptChar"/>
          <w:b w:val="0"/>
          <w:sz w:val="22"/>
          <w:szCs w:val="22"/>
        </w:rPr>
        <w:t xml:space="preserve"> </w:t>
      </w:r>
      <w:r w:rsidR="000861D8" w:rsidRPr="00BA61F2">
        <w:rPr>
          <w:rStyle w:val="StyleAbstract10ptChar"/>
          <w:b w:val="0"/>
          <w:sz w:val="22"/>
          <w:szCs w:val="22"/>
        </w:rPr>
        <w:t xml:space="preserve">Size 11 </w:t>
      </w:r>
      <w:proofErr w:type="spellStart"/>
      <w:r w:rsidR="000861D8" w:rsidRPr="00BA61F2">
        <w:rPr>
          <w:rStyle w:val="StyleAbstract10ptChar"/>
          <w:b w:val="0"/>
          <w:sz w:val="22"/>
          <w:szCs w:val="22"/>
        </w:rPr>
        <w:t>pt</w:t>
      </w:r>
      <w:proofErr w:type="spellEnd"/>
      <w:r w:rsidR="000861D8" w:rsidRPr="00BA61F2">
        <w:rPr>
          <w:rStyle w:val="StyleAbstract10ptChar"/>
          <w:b w:val="0"/>
          <w:sz w:val="22"/>
          <w:szCs w:val="22"/>
        </w:rPr>
        <w:t xml:space="preserve">, </w:t>
      </w:r>
      <w:r w:rsidR="000861D8">
        <w:rPr>
          <w:rStyle w:val="StyleAbstract10ptChar"/>
          <w:b w:val="0"/>
          <w:sz w:val="22"/>
          <w:szCs w:val="22"/>
        </w:rPr>
        <w:t>a</w:t>
      </w:r>
      <w:r w:rsidR="000861D8" w:rsidRPr="00BA61F2">
        <w:rPr>
          <w:rStyle w:val="StyleAbstract10ptChar"/>
          <w:b w:val="0"/>
          <w:sz w:val="22"/>
          <w:szCs w:val="22"/>
        </w:rPr>
        <w:t xml:space="preserve">lignment </w:t>
      </w:r>
      <w:r w:rsidR="000861D8">
        <w:rPr>
          <w:rStyle w:val="StyleAbstract10ptChar"/>
          <w:b w:val="0"/>
          <w:sz w:val="22"/>
          <w:szCs w:val="22"/>
        </w:rPr>
        <w:t>j</w:t>
      </w:r>
      <w:r w:rsidR="000861D8" w:rsidRPr="00BA61F2">
        <w:rPr>
          <w:rStyle w:val="StyleAbstract10ptChar"/>
          <w:b w:val="0"/>
          <w:sz w:val="22"/>
          <w:szCs w:val="22"/>
        </w:rPr>
        <w:t>ustify</w:t>
      </w:r>
      <w:r w:rsidR="000861D8">
        <w:rPr>
          <w:rStyle w:val="StyleAbstract10ptChar"/>
          <w:b w:val="0"/>
          <w:sz w:val="22"/>
          <w:szCs w:val="22"/>
        </w:rPr>
        <w:t>, single spacing</w:t>
      </w:r>
      <w:r w:rsidR="000861D8" w:rsidRPr="00BA61F2">
        <w:rPr>
          <w:rStyle w:val="StyleAbstract10ptChar"/>
          <w:b w:val="0"/>
          <w:sz w:val="22"/>
          <w:szCs w:val="22"/>
        </w:rPr>
        <w:t xml:space="preserve">. </w:t>
      </w:r>
      <w:r w:rsidR="000861D8">
        <w:rPr>
          <w:rStyle w:val="StyleAbstract10ptChar"/>
          <w:b w:val="0"/>
          <w:sz w:val="22"/>
          <w:szCs w:val="22"/>
        </w:rPr>
        <w:t>Abstract should be within t</w:t>
      </w:r>
      <w:r w:rsidR="000861D8" w:rsidRPr="000861D8">
        <w:rPr>
          <w:rStyle w:val="StyleAbstract10ptChar"/>
          <w:b w:val="0"/>
          <w:sz w:val="22"/>
          <w:szCs w:val="22"/>
        </w:rPr>
        <w:t>he range of 150-200 words.</w:t>
      </w:r>
      <w:r w:rsidR="000861D8">
        <w:rPr>
          <w:rStyle w:val="StyleAbstract10ptChar"/>
          <w:b w:val="0"/>
          <w:sz w:val="22"/>
          <w:szCs w:val="22"/>
        </w:rPr>
        <w:t xml:space="preserve"> </w:t>
      </w:r>
      <w:r w:rsidR="00652A30" w:rsidRPr="00BA61F2">
        <w:rPr>
          <w:rStyle w:val="StyleAbstract10ptChar"/>
          <w:b w:val="0"/>
          <w:sz w:val="22"/>
          <w:szCs w:val="22"/>
        </w:rPr>
        <w:t xml:space="preserve">Size 11 </w:t>
      </w:r>
      <w:proofErr w:type="spellStart"/>
      <w:r w:rsidR="00652A30" w:rsidRPr="00BA61F2">
        <w:rPr>
          <w:rStyle w:val="StyleAbstract10ptChar"/>
          <w:b w:val="0"/>
          <w:sz w:val="22"/>
          <w:szCs w:val="22"/>
        </w:rPr>
        <w:t>pt</w:t>
      </w:r>
      <w:proofErr w:type="spellEnd"/>
      <w:r w:rsidR="00652A30" w:rsidRPr="00BA61F2">
        <w:rPr>
          <w:rStyle w:val="StyleAbstract10ptChar"/>
          <w:b w:val="0"/>
          <w:sz w:val="22"/>
          <w:szCs w:val="22"/>
        </w:rPr>
        <w:t xml:space="preserve">, </w:t>
      </w:r>
      <w:r w:rsidR="00652A30">
        <w:rPr>
          <w:rStyle w:val="StyleAbstract10ptChar"/>
          <w:b w:val="0"/>
          <w:sz w:val="22"/>
          <w:szCs w:val="22"/>
        </w:rPr>
        <w:t>a</w:t>
      </w:r>
      <w:r w:rsidR="00652A30" w:rsidRPr="00BA61F2">
        <w:rPr>
          <w:rStyle w:val="StyleAbstract10ptChar"/>
          <w:b w:val="0"/>
          <w:sz w:val="22"/>
          <w:szCs w:val="22"/>
        </w:rPr>
        <w:t xml:space="preserve">lignment </w:t>
      </w:r>
      <w:r w:rsidR="00652A30">
        <w:rPr>
          <w:rStyle w:val="StyleAbstract10ptChar"/>
          <w:b w:val="0"/>
          <w:sz w:val="22"/>
          <w:szCs w:val="22"/>
        </w:rPr>
        <w:t>j</w:t>
      </w:r>
      <w:r w:rsidR="00652A30" w:rsidRPr="00BA61F2">
        <w:rPr>
          <w:rStyle w:val="StyleAbstract10ptChar"/>
          <w:b w:val="0"/>
          <w:sz w:val="22"/>
          <w:szCs w:val="22"/>
        </w:rPr>
        <w:t>ustify</w:t>
      </w:r>
      <w:r w:rsidR="00652A30">
        <w:rPr>
          <w:rStyle w:val="StyleAbstract10ptChar"/>
          <w:b w:val="0"/>
          <w:sz w:val="22"/>
          <w:szCs w:val="22"/>
        </w:rPr>
        <w:t>, single spacing</w:t>
      </w:r>
      <w:r w:rsidR="00652A30" w:rsidRPr="00BA61F2">
        <w:rPr>
          <w:rStyle w:val="StyleAbstract10ptChar"/>
          <w:b w:val="0"/>
          <w:sz w:val="22"/>
          <w:szCs w:val="22"/>
        </w:rPr>
        <w:t xml:space="preserve">. </w:t>
      </w:r>
      <w:r w:rsidR="00652A30">
        <w:rPr>
          <w:rStyle w:val="StyleAbstract10ptChar"/>
          <w:b w:val="0"/>
          <w:sz w:val="22"/>
          <w:szCs w:val="22"/>
        </w:rPr>
        <w:t>Abstract should be within t</w:t>
      </w:r>
      <w:r w:rsidR="00652A30" w:rsidRPr="000861D8">
        <w:rPr>
          <w:rStyle w:val="StyleAbstract10ptChar"/>
          <w:b w:val="0"/>
          <w:sz w:val="22"/>
          <w:szCs w:val="22"/>
        </w:rPr>
        <w:t>he range of 150-200 words.</w:t>
      </w:r>
      <w:r w:rsidR="00652A30">
        <w:rPr>
          <w:rStyle w:val="StyleAbstract10ptChar"/>
          <w:b w:val="0"/>
          <w:sz w:val="22"/>
          <w:szCs w:val="22"/>
        </w:rPr>
        <w:t xml:space="preserve"> </w:t>
      </w:r>
      <w:r w:rsidR="00652A30" w:rsidRPr="00BA61F2">
        <w:rPr>
          <w:rStyle w:val="StyleAbstract10ptChar"/>
          <w:b w:val="0"/>
          <w:sz w:val="22"/>
          <w:szCs w:val="22"/>
        </w:rPr>
        <w:t xml:space="preserve">Size 11 </w:t>
      </w:r>
      <w:proofErr w:type="spellStart"/>
      <w:r w:rsidR="00652A30" w:rsidRPr="00BA61F2">
        <w:rPr>
          <w:rStyle w:val="StyleAbstract10ptChar"/>
          <w:b w:val="0"/>
          <w:sz w:val="22"/>
          <w:szCs w:val="22"/>
        </w:rPr>
        <w:t>pt</w:t>
      </w:r>
      <w:proofErr w:type="spellEnd"/>
      <w:r w:rsidR="00652A30" w:rsidRPr="00BA61F2">
        <w:rPr>
          <w:rStyle w:val="StyleAbstract10ptChar"/>
          <w:b w:val="0"/>
          <w:sz w:val="22"/>
          <w:szCs w:val="22"/>
        </w:rPr>
        <w:t xml:space="preserve">, </w:t>
      </w:r>
      <w:r w:rsidR="00652A30">
        <w:rPr>
          <w:rStyle w:val="StyleAbstract10ptChar"/>
          <w:b w:val="0"/>
          <w:sz w:val="22"/>
          <w:szCs w:val="22"/>
        </w:rPr>
        <w:t>a</w:t>
      </w:r>
      <w:r w:rsidR="00652A30" w:rsidRPr="00BA61F2">
        <w:rPr>
          <w:rStyle w:val="StyleAbstract10ptChar"/>
          <w:b w:val="0"/>
          <w:sz w:val="22"/>
          <w:szCs w:val="22"/>
        </w:rPr>
        <w:t xml:space="preserve">lignment </w:t>
      </w:r>
      <w:r w:rsidR="00652A30">
        <w:rPr>
          <w:rStyle w:val="StyleAbstract10ptChar"/>
          <w:b w:val="0"/>
          <w:sz w:val="22"/>
          <w:szCs w:val="22"/>
        </w:rPr>
        <w:t>j</w:t>
      </w:r>
      <w:r w:rsidR="00652A30" w:rsidRPr="00BA61F2">
        <w:rPr>
          <w:rStyle w:val="StyleAbstract10ptChar"/>
          <w:b w:val="0"/>
          <w:sz w:val="22"/>
          <w:szCs w:val="22"/>
        </w:rPr>
        <w:t>ustify</w:t>
      </w:r>
      <w:r w:rsidR="00652A30">
        <w:rPr>
          <w:rStyle w:val="StyleAbstract10ptChar"/>
          <w:b w:val="0"/>
          <w:sz w:val="22"/>
          <w:szCs w:val="22"/>
        </w:rPr>
        <w:t>, single spacing</w:t>
      </w:r>
      <w:r w:rsidR="00652A30" w:rsidRPr="00BA61F2">
        <w:rPr>
          <w:rStyle w:val="StyleAbstract10ptChar"/>
          <w:b w:val="0"/>
          <w:sz w:val="22"/>
          <w:szCs w:val="22"/>
        </w:rPr>
        <w:t xml:space="preserve">. </w:t>
      </w:r>
      <w:r w:rsidR="00652A30">
        <w:rPr>
          <w:rStyle w:val="StyleAbstract10ptChar"/>
          <w:b w:val="0"/>
          <w:sz w:val="22"/>
          <w:szCs w:val="22"/>
        </w:rPr>
        <w:t>Abstract should be within t</w:t>
      </w:r>
      <w:r w:rsidR="00652A30" w:rsidRPr="000861D8">
        <w:rPr>
          <w:rStyle w:val="StyleAbstract10ptChar"/>
          <w:b w:val="0"/>
          <w:sz w:val="22"/>
          <w:szCs w:val="22"/>
        </w:rPr>
        <w:t>he range of 150-200 words.</w:t>
      </w:r>
      <w:r w:rsidR="00652A30" w:rsidRPr="00652A30">
        <w:rPr>
          <w:rStyle w:val="StyleAbstract10ptChar"/>
          <w:b w:val="0"/>
          <w:sz w:val="22"/>
          <w:szCs w:val="22"/>
        </w:rPr>
        <w:t xml:space="preserve"> </w:t>
      </w:r>
      <w:r w:rsidR="00652A30" w:rsidRPr="00BA61F2">
        <w:rPr>
          <w:rStyle w:val="StyleAbstract10ptChar"/>
          <w:b w:val="0"/>
          <w:sz w:val="22"/>
          <w:szCs w:val="22"/>
        </w:rPr>
        <w:t xml:space="preserve">Size 11 </w:t>
      </w:r>
      <w:proofErr w:type="spellStart"/>
      <w:r w:rsidR="00652A30" w:rsidRPr="00BA61F2">
        <w:rPr>
          <w:rStyle w:val="StyleAbstract10ptChar"/>
          <w:b w:val="0"/>
          <w:sz w:val="22"/>
          <w:szCs w:val="22"/>
        </w:rPr>
        <w:t>pt</w:t>
      </w:r>
      <w:proofErr w:type="spellEnd"/>
      <w:r w:rsidR="00652A30" w:rsidRPr="00BA61F2">
        <w:rPr>
          <w:rStyle w:val="StyleAbstract10ptChar"/>
          <w:b w:val="0"/>
          <w:sz w:val="22"/>
          <w:szCs w:val="22"/>
        </w:rPr>
        <w:t xml:space="preserve">, </w:t>
      </w:r>
      <w:r w:rsidR="00652A30">
        <w:rPr>
          <w:rStyle w:val="StyleAbstract10ptChar"/>
          <w:b w:val="0"/>
          <w:sz w:val="22"/>
          <w:szCs w:val="22"/>
        </w:rPr>
        <w:t>a</w:t>
      </w:r>
      <w:r w:rsidR="00652A30" w:rsidRPr="00BA61F2">
        <w:rPr>
          <w:rStyle w:val="StyleAbstract10ptChar"/>
          <w:b w:val="0"/>
          <w:sz w:val="22"/>
          <w:szCs w:val="22"/>
        </w:rPr>
        <w:t xml:space="preserve">lignment </w:t>
      </w:r>
      <w:r w:rsidR="00652A30">
        <w:rPr>
          <w:rStyle w:val="StyleAbstract10ptChar"/>
          <w:b w:val="0"/>
          <w:sz w:val="22"/>
          <w:szCs w:val="22"/>
        </w:rPr>
        <w:t>j</w:t>
      </w:r>
      <w:r w:rsidR="00652A30" w:rsidRPr="00BA61F2">
        <w:rPr>
          <w:rStyle w:val="StyleAbstract10ptChar"/>
          <w:b w:val="0"/>
          <w:sz w:val="22"/>
          <w:szCs w:val="22"/>
        </w:rPr>
        <w:t>ustify</w:t>
      </w:r>
      <w:r w:rsidR="00652A30">
        <w:rPr>
          <w:rStyle w:val="StyleAbstract10ptChar"/>
          <w:b w:val="0"/>
          <w:sz w:val="22"/>
          <w:szCs w:val="22"/>
        </w:rPr>
        <w:t>, single spacing</w:t>
      </w:r>
      <w:r w:rsidR="00652A30" w:rsidRPr="00BA61F2">
        <w:rPr>
          <w:rStyle w:val="StyleAbstract10ptChar"/>
          <w:b w:val="0"/>
          <w:sz w:val="22"/>
          <w:szCs w:val="22"/>
        </w:rPr>
        <w:t xml:space="preserve">. </w:t>
      </w:r>
      <w:r w:rsidR="00652A30">
        <w:rPr>
          <w:rStyle w:val="StyleAbstract10ptChar"/>
          <w:b w:val="0"/>
          <w:sz w:val="22"/>
          <w:szCs w:val="22"/>
        </w:rPr>
        <w:t>Abstract should be within t</w:t>
      </w:r>
      <w:r w:rsidR="00652A30" w:rsidRPr="000861D8">
        <w:rPr>
          <w:rStyle w:val="StyleAbstract10ptChar"/>
          <w:b w:val="0"/>
          <w:sz w:val="22"/>
          <w:szCs w:val="22"/>
        </w:rPr>
        <w:t>he range of 150-200 words.</w:t>
      </w:r>
      <w:r w:rsidR="00652A30" w:rsidRPr="00652A30">
        <w:rPr>
          <w:rStyle w:val="StyleAbstract10ptChar"/>
          <w:b w:val="0"/>
          <w:sz w:val="22"/>
          <w:szCs w:val="22"/>
        </w:rPr>
        <w:t xml:space="preserve"> </w:t>
      </w:r>
      <w:r w:rsidR="00652A30" w:rsidRPr="00BA61F2">
        <w:rPr>
          <w:rStyle w:val="StyleAbstract10ptChar"/>
          <w:b w:val="0"/>
          <w:sz w:val="22"/>
          <w:szCs w:val="22"/>
        </w:rPr>
        <w:t xml:space="preserve">Size 11 </w:t>
      </w:r>
      <w:proofErr w:type="spellStart"/>
      <w:r w:rsidR="00652A30" w:rsidRPr="00BA61F2">
        <w:rPr>
          <w:rStyle w:val="StyleAbstract10ptChar"/>
          <w:b w:val="0"/>
          <w:sz w:val="22"/>
          <w:szCs w:val="22"/>
        </w:rPr>
        <w:t>pt</w:t>
      </w:r>
      <w:proofErr w:type="spellEnd"/>
      <w:r w:rsidR="00652A30" w:rsidRPr="00BA61F2">
        <w:rPr>
          <w:rStyle w:val="StyleAbstract10ptChar"/>
          <w:b w:val="0"/>
          <w:sz w:val="22"/>
          <w:szCs w:val="22"/>
        </w:rPr>
        <w:t xml:space="preserve">, </w:t>
      </w:r>
      <w:r w:rsidR="00652A30">
        <w:rPr>
          <w:rStyle w:val="StyleAbstract10ptChar"/>
          <w:b w:val="0"/>
          <w:sz w:val="22"/>
          <w:szCs w:val="22"/>
        </w:rPr>
        <w:t>a</w:t>
      </w:r>
      <w:r w:rsidR="00652A30" w:rsidRPr="00BA61F2">
        <w:rPr>
          <w:rStyle w:val="StyleAbstract10ptChar"/>
          <w:b w:val="0"/>
          <w:sz w:val="22"/>
          <w:szCs w:val="22"/>
        </w:rPr>
        <w:t xml:space="preserve">lignment </w:t>
      </w:r>
      <w:r w:rsidR="00652A30">
        <w:rPr>
          <w:rStyle w:val="StyleAbstract10ptChar"/>
          <w:b w:val="0"/>
          <w:sz w:val="22"/>
          <w:szCs w:val="22"/>
        </w:rPr>
        <w:t>j</w:t>
      </w:r>
      <w:r w:rsidR="00652A30" w:rsidRPr="00BA61F2">
        <w:rPr>
          <w:rStyle w:val="StyleAbstract10ptChar"/>
          <w:b w:val="0"/>
          <w:sz w:val="22"/>
          <w:szCs w:val="22"/>
        </w:rPr>
        <w:t>ustify</w:t>
      </w:r>
      <w:r w:rsidR="00652A30">
        <w:rPr>
          <w:rStyle w:val="StyleAbstract10ptChar"/>
          <w:b w:val="0"/>
          <w:sz w:val="22"/>
          <w:szCs w:val="22"/>
        </w:rPr>
        <w:t>, single spacing</w:t>
      </w:r>
      <w:r w:rsidR="00652A30" w:rsidRPr="00BA61F2">
        <w:rPr>
          <w:rStyle w:val="StyleAbstract10ptChar"/>
          <w:b w:val="0"/>
          <w:sz w:val="22"/>
          <w:szCs w:val="22"/>
        </w:rPr>
        <w:t xml:space="preserve">. </w:t>
      </w:r>
      <w:r w:rsidR="00652A30">
        <w:rPr>
          <w:rStyle w:val="StyleAbstract10ptChar"/>
          <w:b w:val="0"/>
          <w:sz w:val="22"/>
          <w:szCs w:val="22"/>
        </w:rPr>
        <w:t>Abstract should be within t</w:t>
      </w:r>
      <w:r w:rsidR="00652A30" w:rsidRPr="000861D8">
        <w:rPr>
          <w:rStyle w:val="StyleAbstract10ptChar"/>
          <w:b w:val="0"/>
          <w:sz w:val="22"/>
          <w:szCs w:val="22"/>
        </w:rPr>
        <w:t>he range of 150-200 words.</w:t>
      </w:r>
      <w:r w:rsidR="00652A30" w:rsidRPr="00652A30">
        <w:rPr>
          <w:rStyle w:val="StyleAbstract10ptChar"/>
          <w:b w:val="0"/>
          <w:sz w:val="22"/>
          <w:szCs w:val="22"/>
        </w:rPr>
        <w:t xml:space="preserve"> </w:t>
      </w:r>
      <w:r w:rsidR="00652A30" w:rsidRPr="00BA61F2">
        <w:rPr>
          <w:rStyle w:val="StyleAbstract10ptChar"/>
          <w:b w:val="0"/>
          <w:sz w:val="22"/>
          <w:szCs w:val="22"/>
        </w:rPr>
        <w:t xml:space="preserve">Size 11 </w:t>
      </w:r>
      <w:proofErr w:type="spellStart"/>
      <w:r w:rsidR="00652A30" w:rsidRPr="00BA61F2">
        <w:rPr>
          <w:rStyle w:val="StyleAbstract10ptChar"/>
          <w:b w:val="0"/>
          <w:sz w:val="22"/>
          <w:szCs w:val="22"/>
        </w:rPr>
        <w:t>pt</w:t>
      </w:r>
      <w:proofErr w:type="spellEnd"/>
      <w:r w:rsidR="00652A30" w:rsidRPr="00BA61F2">
        <w:rPr>
          <w:rStyle w:val="StyleAbstract10ptChar"/>
          <w:b w:val="0"/>
          <w:sz w:val="22"/>
          <w:szCs w:val="22"/>
        </w:rPr>
        <w:t xml:space="preserve">, </w:t>
      </w:r>
      <w:r w:rsidR="00652A30">
        <w:rPr>
          <w:rStyle w:val="StyleAbstract10ptChar"/>
          <w:b w:val="0"/>
          <w:sz w:val="22"/>
          <w:szCs w:val="22"/>
        </w:rPr>
        <w:t>a</w:t>
      </w:r>
      <w:r w:rsidR="00652A30" w:rsidRPr="00BA61F2">
        <w:rPr>
          <w:rStyle w:val="StyleAbstract10ptChar"/>
          <w:b w:val="0"/>
          <w:sz w:val="22"/>
          <w:szCs w:val="22"/>
        </w:rPr>
        <w:t xml:space="preserve">lignment </w:t>
      </w:r>
      <w:r w:rsidR="00652A30">
        <w:rPr>
          <w:rStyle w:val="StyleAbstract10ptChar"/>
          <w:b w:val="0"/>
          <w:sz w:val="22"/>
          <w:szCs w:val="22"/>
        </w:rPr>
        <w:t>j</w:t>
      </w:r>
      <w:r w:rsidR="00652A30" w:rsidRPr="00BA61F2">
        <w:rPr>
          <w:rStyle w:val="StyleAbstract10ptChar"/>
          <w:b w:val="0"/>
          <w:sz w:val="22"/>
          <w:szCs w:val="22"/>
        </w:rPr>
        <w:t>ustify</w:t>
      </w:r>
      <w:r w:rsidR="00652A30">
        <w:rPr>
          <w:rStyle w:val="StyleAbstract10ptChar"/>
          <w:b w:val="0"/>
          <w:sz w:val="22"/>
          <w:szCs w:val="22"/>
        </w:rPr>
        <w:t>, single spacing</w:t>
      </w:r>
      <w:r w:rsidR="00652A30" w:rsidRPr="00BA61F2">
        <w:rPr>
          <w:rStyle w:val="StyleAbstract10ptChar"/>
          <w:b w:val="0"/>
          <w:sz w:val="22"/>
          <w:szCs w:val="22"/>
        </w:rPr>
        <w:t xml:space="preserve">. </w:t>
      </w:r>
      <w:r w:rsidR="00652A30">
        <w:rPr>
          <w:rStyle w:val="StyleAbstract10ptChar"/>
          <w:b w:val="0"/>
          <w:sz w:val="22"/>
          <w:szCs w:val="22"/>
        </w:rPr>
        <w:t>Abstract should be within t</w:t>
      </w:r>
      <w:r w:rsidR="00652A30" w:rsidRPr="000861D8">
        <w:rPr>
          <w:rStyle w:val="StyleAbstract10ptChar"/>
          <w:b w:val="0"/>
          <w:sz w:val="22"/>
          <w:szCs w:val="22"/>
        </w:rPr>
        <w:t>he range of 150-200 words.</w:t>
      </w:r>
      <w:r w:rsidR="00652A30" w:rsidRPr="00652A30">
        <w:rPr>
          <w:rStyle w:val="StyleAbstract10ptChar"/>
          <w:b w:val="0"/>
          <w:sz w:val="22"/>
          <w:szCs w:val="22"/>
        </w:rPr>
        <w:t xml:space="preserve"> </w:t>
      </w:r>
      <w:r w:rsidR="00652A30" w:rsidRPr="00BA61F2">
        <w:rPr>
          <w:rStyle w:val="StyleAbstract10ptChar"/>
          <w:b w:val="0"/>
          <w:sz w:val="22"/>
          <w:szCs w:val="22"/>
        </w:rPr>
        <w:t xml:space="preserve">Size 11 </w:t>
      </w:r>
      <w:proofErr w:type="spellStart"/>
      <w:r w:rsidR="00652A30" w:rsidRPr="00BA61F2">
        <w:rPr>
          <w:rStyle w:val="StyleAbstract10ptChar"/>
          <w:b w:val="0"/>
          <w:sz w:val="22"/>
          <w:szCs w:val="22"/>
        </w:rPr>
        <w:t>pt</w:t>
      </w:r>
      <w:proofErr w:type="spellEnd"/>
      <w:r w:rsidR="00652A30" w:rsidRPr="00BA61F2">
        <w:rPr>
          <w:rStyle w:val="StyleAbstract10ptChar"/>
          <w:b w:val="0"/>
          <w:sz w:val="22"/>
          <w:szCs w:val="22"/>
        </w:rPr>
        <w:t xml:space="preserve">, </w:t>
      </w:r>
      <w:r w:rsidR="00652A30">
        <w:rPr>
          <w:rStyle w:val="StyleAbstract10ptChar"/>
          <w:b w:val="0"/>
          <w:sz w:val="22"/>
          <w:szCs w:val="22"/>
        </w:rPr>
        <w:t>a</w:t>
      </w:r>
      <w:r w:rsidR="00652A30" w:rsidRPr="00BA61F2">
        <w:rPr>
          <w:rStyle w:val="StyleAbstract10ptChar"/>
          <w:b w:val="0"/>
          <w:sz w:val="22"/>
          <w:szCs w:val="22"/>
        </w:rPr>
        <w:t xml:space="preserve">lignment </w:t>
      </w:r>
      <w:r w:rsidR="00652A30">
        <w:rPr>
          <w:rStyle w:val="StyleAbstract10ptChar"/>
          <w:b w:val="0"/>
          <w:sz w:val="22"/>
          <w:szCs w:val="22"/>
        </w:rPr>
        <w:t>j</w:t>
      </w:r>
      <w:r w:rsidR="00652A30" w:rsidRPr="00BA61F2">
        <w:rPr>
          <w:rStyle w:val="StyleAbstract10ptChar"/>
          <w:b w:val="0"/>
          <w:sz w:val="22"/>
          <w:szCs w:val="22"/>
        </w:rPr>
        <w:t>ustify</w:t>
      </w:r>
      <w:r w:rsidR="00652A30">
        <w:rPr>
          <w:rStyle w:val="StyleAbstract10ptChar"/>
          <w:b w:val="0"/>
          <w:sz w:val="22"/>
          <w:szCs w:val="22"/>
        </w:rPr>
        <w:t>, single spacing</w:t>
      </w:r>
      <w:r w:rsidR="00652A30" w:rsidRPr="00BA61F2">
        <w:rPr>
          <w:rStyle w:val="StyleAbstract10ptChar"/>
          <w:b w:val="0"/>
          <w:sz w:val="22"/>
          <w:szCs w:val="22"/>
        </w:rPr>
        <w:t xml:space="preserve">. </w:t>
      </w:r>
      <w:r w:rsidR="00652A30">
        <w:rPr>
          <w:rStyle w:val="StyleAbstract10ptChar"/>
          <w:b w:val="0"/>
          <w:sz w:val="22"/>
          <w:szCs w:val="22"/>
        </w:rPr>
        <w:t>Abstract should be within t</w:t>
      </w:r>
      <w:r w:rsidR="00652A30" w:rsidRPr="000861D8">
        <w:rPr>
          <w:rStyle w:val="StyleAbstract10ptChar"/>
          <w:b w:val="0"/>
          <w:sz w:val="22"/>
          <w:szCs w:val="22"/>
        </w:rPr>
        <w:t>he range of 150-200 words.</w:t>
      </w:r>
      <w:r w:rsidR="00652A30" w:rsidRPr="00652A30">
        <w:rPr>
          <w:rStyle w:val="StyleAbstract10ptChar"/>
          <w:b w:val="0"/>
          <w:sz w:val="22"/>
          <w:szCs w:val="22"/>
        </w:rPr>
        <w:t xml:space="preserve"> </w:t>
      </w:r>
      <w:r w:rsidR="00652A30" w:rsidRPr="00BA61F2">
        <w:rPr>
          <w:rStyle w:val="StyleAbstract10ptChar"/>
          <w:b w:val="0"/>
          <w:sz w:val="22"/>
          <w:szCs w:val="22"/>
        </w:rPr>
        <w:t xml:space="preserve">Size 11 </w:t>
      </w:r>
      <w:proofErr w:type="spellStart"/>
      <w:r w:rsidR="00652A30" w:rsidRPr="00BA61F2">
        <w:rPr>
          <w:rStyle w:val="StyleAbstract10ptChar"/>
          <w:b w:val="0"/>
          <w:sz w:val="22"/>
          <w:szCs w:val="22"/>
        </w:rPr>
        <w:t>pt</w:t>
      </w:r>
      <w:proofErr w:type="spellEnd"/>
      <w:r w:rsidR="00652A30" w:rsidRPr="00BA61F2">
        <w:rPr>
          <w:rStyle w:val="StyleAbstract10ptChar"/>
          <w:b w:val="0"/>
          <w:sz w:val="22"/>
          <w:szCs w:val="22"/>
        </w:rPr>
        <w:t xml:space="preserve">, </w:t>
      </w:r>
      <w:r w:rsidR="00652A30">
        <w:rPr>
          <w:rStyle w:val="StyleAbstract10ptChar"/>
          <w:b w:val="0"/>
          <w:sz w:val="22"/>
          <w:szCs w:val="22"/>
        </w:rPr>
        <w:t>a</w:t>
      </w:r>
      <w:r w:rsidR="00652A30" w:rsidRPr="00BA61F2">
        <w:rPr>
          <w:rStyle w:val="StyleAbstract10ptChar"/>
          <w:b w:val="0"/>
          <w:sz w:val="22"/>
          <w:szCs w:val="22"/>
        </w:rPr>
        <w:t xml:space="preserve">lignment </w:t>
      </w:r>
      <w:r w:rsidR="00652A30">
        <w:rPr>
          <w:rStyle w:val="StyleAbstract10ptChar"/>
          <w:b w:val="0"/>
          <w:sz w:val="22"/>
          <w:szCs w:val="22"/>
        </w:rPr>
        <w:t>j</w:t>
      </w:r>
      <w:r w:rsidR="00652A30" w:rsidRPr="00BA61F2">
        <w:rPr>
          <w:rStyle w:val="StyleAbstract10ptChar"/>
          <w:b w:val="0"/>
          <w:sz w:val="22"/>
          <w:szCs w:val="22"/>
        </w:rPr>
        <w:t>ustify</w:t>
      </w:r>
      <w:r w:rsidR="00652A30">
        <w:rPr>
          <w:rStyle w:val="StyleAbstract10ptChar"/>
          <w:b w:val="0"/>
          <w:sz w:val="22"/>
          <w:szCs w:val="22"/>
        </w:rPr>
        <w:t>, single spacing</w:t>
      </w:r>
      <w:r w:rsidR="00652A30" w:rsidRPr="00BA61F2">
        <w:rPr>
          <w:rStyle w:val="StyleAbstract10ptChar"/>
          <w:b w:val="0"/>
          <w:sz w:val="22"/>
          <w:szCs w:val="22"/>
        </w:rPr>
        <w:t xml:space="preserve">. </w:t>
      </w:r>
      <w:r w:rsidR="00652A30">
        <w:rPr>
          <w:rStyle w:val="StyleAbstract10ptChar"/>
          <w:b w:val="0"/>
          <w:sz w:val="22"/>
          <w:szCs w:val="22"/>
        </w:rPr>
        <w:t>Abstract should be within t</w:t>
      </w:r>
      <w:r w:rsidR="00652A30" w:rsidRPr="000861D8">
        <w:rPr>
          <w:rStyle w:val="StyleAbstract10ptChar"/>
          <w:b w:val="0"/>
          <w:sz w:val="22"/>
          <w:szCs w:val="22"/>
        </w:rPr>
        <w:t>he range of 150-200 words.</w:t>
      </w:r>
      <w:r w:rsidR="00652A30" w:rsidRPr="00652A30">
        <w:rPr>
          <w:rStyle w:val="StyleAbstract10ptChar"/>
          <w:b w:val="0"/>
          <w:sz w:val="22"/>
          <w:szCs w:val="22"/>
        </w:rPr>
        <w:t xml:space="preserve"> </w:t>
      </w:r>
      <w:r w:rsidR="00652A30" w:rsidRPr="00BA61F2">
        <w:rPr>
          <w:rStyle w:val="StyleAbstract10ptChar"/>
          <w:b w:val="0"/>
          <w:sz w:val="22"/>
          <w:szCs w:val="22"/>
        </w:rPr>
        <w:t xml:space="preserve">Size 11 </w:t>
      </w:r>
      <w:proofErr w:type="spellStart"/>
      <w:r w:rsidR="00652A30" w:rsidRPr="00BA61F2">
        <w:rPr>
          <w:rStyle w:val="StyleAbstract10ptChar"/>
          <w:b w:val="0"/>
          <w:sz w:val="22"/>
          <w:szCs w:val="22"/>
        </w:rPr>
        <w:t>pt</w:t>
      </w:r>
      <w:proofErr w:type="spellEnd"/>
      <w:r w:rsidR="00652A30" w:rsidRPr="00BA61F2">
        <w:rPr>
          <w:rStyle w:val="StyleAbstract10ptChar"/>
          <w:b w:val="0"/>
          <w:sz w:val="22"/>
          <w:szCs w:val="22"/>
        </w:rPr>
        <w:t xml:space="preserve">, </w:t>
      </w:r>
      <w:r w:rsidR="00652A30">
        <w:rPr>
          <w:rStyle w:val="StyleAbstract10ptChar"/>
          <w:b w:val="0"/>
          <w:sz w:val="22"/>
          <w:szCs w:val="22"/>
        </w:rPr>
        <w:t>a</w:t>
      </w:r>
      <w:r w:rsidR="00652A30" w:rsidRPr="00BA61F2">
        <w:rPr>
          <w:rStyle w:val="StyleAbstract10ptChar"/>
          <w:b w:val="0"/>
          <w:sz w:val="22"/>
          <w:szCs w:val="22"/>
        </w:rPr>
        <w:t xml:space="preserve">lignment </w:t>
      </w:r>
      <w:r w:rsidR="00652A30">
        <w:rPr>
          <w:rStyle w:val="StyleAbstract10ptChar"/>
          <w:b w:val="0"/>
          <w:sz w:val="22"/>
          <w:szCs w:val="22"/>
        </w:rPr>
        <w:t>j</w:t>
      </w:r>
      <w:r w:rsidR="00652A30" w:rsidRPr="00BA61F2">
        <w:rPr>
          <w:rStyle w:val="StyleAbstract10ptChar"/>
          <w:b w:val="0"/>
          <w:sz w:val="22"/>
          <w:szCs w:val="22"/>
        </w:rPr>
        <w:t>ustify</w:t>
      </w:r>
      <w:r w:rsidR="00652A30">
        <w:rPr>
          <w:rStyle w:val="StyleAbstract10ptChar"/>
          <w:b w:val="0"/>
          <w:sz w:val="22"/>
          <w:szCs w:val="22"/>
        </w:rPr>
        <w:t>, single spacing</w:t>
      </w:r>
      <w:r w:rsidR="00652A30" w:rsidRPr="00BA61F2">
        <w:rPr>
          <w:rStyle w:val="StyleAbstract10ptChar"/>
          <w:b w:val="0"/>
          <w:sz w:val="22"/>
          <w:szCs w:val="22"/>
        </w:rPr>
        <w:t xml:space="preserve">. </w:t>
      </w:r>
      <w:r w:rsidR="00652A30">
        <w:rPr>
          <w:rStyle w:val="StyleAbstract10ptChar"/>
          <w:b w:val="0"/>
          <w:sz w:val="22"/>
          <w:szCs w:val="22"/>
        </w:rPr>
        <w:t>Abstract should be within t</w:t>
      </w:r>
      <w:r w:rsidR="00652A30" w:rsidRPr="000861D8">
        <w:rPr>
          <w:rStyle w:val="StyleAbstract10ptChar"/>
          <w:b w:val="0"/>
          <w:sz w:val="22"/>
          <w:szCs w:val="22"/>
        </w:rPr>
        <w:t>he range of 150-200 words.</w:t>
      </w:r>
      <w:r w:rsidR="00652A30" w:rsidRPr="00652A30">
        <w:rPr>
          <w:rStyle w:val="StyleAbstract10ptChar"/>
          <w:b w:val="0"/>
          <w:sz w:val="22"/>
          <w:szCs w:val="22"/>
        </w:rPr>
        <w:t xml:space="preserve"> </w:t>
      </w:r>
    </w:p>
    <w:p w:rsidR="00BA61F2" w:rsidRDefault="00E71DC8" w:rsidP="008059AE">
      <w:pPr>
        <w:spacing w:before="120"/>
        <w:rPr>
          <w:szCs w:val="22"/>
        </w:rPr>
      </w:pPr>
      <w:r w:rsidRPr="00E71DC8">
        <w:rPr>
          <w:rStyle w:val="StyleAbstract10ptChar"/>
          <w:sz w:val="22"/>
          <w:szCs w:val="22"/>
        </w:rPr>
        <w:t>Keywords:</w:t>
      </w:r>
      <w:r w:rsidRPr="00E71DC8">
        <w:rPr>
          <w:b/>
          <w:szCs w:val="22"/>
        </w:rPr>
        <w:t xml:space="preserve"> </w:t>
      </w:r>
      <w:r w:rsidRPr="00E71DC8">
        <w:rPr>
          <w:rStyle w:val="StyleAbstract10ptChar"/>
          <w:b w:val="0"/>
          <w:sz w:val="22"/>
          <w:szCs w:val="22"/>
        </w:rPr>
        <w:t xml:space="preserve">Size 11 </w:t>
      </w:r>
      <w:proofErr w:type="spellStart"/>
      <w:r w:rsidRPr="00E71DC8">
        <w:rPr>
          <w:rStyle w:val="StyleAbstract10ptChar"/>
          <w:b w:val="0"/>
          <w:sz w:val="22"/>
          <w:szCs w:val="22"/>
        </w:rPr>
        <w:t>pt</w:t>
      </w:r>
      <w:proofErr w:type="spellEnd"/>
      <w:r w:rsidRPr="00E71DC8">
        <w:rPr>
          <w:rStyle w:val="StyleAbstract10ptChar"/>
          <w:b w:val="0"/>
          <w:sz w:val="22"/>
          <w:szCs w:val="22"/>
        </w:rPr>
        <w:t xml:space="preserve">, Italic, </w:t>
      </w:r>
      <w:r w:rsidR="000861D8">
        <w:rPr>
          <w:rStyle w:val="StyleAbstract10ptChar"/>
          <w:b w:val="0"/>
          <w:sz w:val="22"/>
          <w:szCs w:val="22"/>
        </w:rPr>
        <w:t>a</w:t>
      </w:r>
      <w:r w:rsidRPr="00E71DC8">
        <w:rPr>
          <w:rStyle w:val="StyleAbstract10ptChar"/>
          <w:b w:val="0"/>
          <w:sz w:val="22"/>
          <w:szCs w:val="22"/>
        </w:rPr>
        <w:t xml:space="preserve">lignment </w:t>
      </w:r>
      <w:r w:rsidR="000861D8">
        <w:rPr>
          <w:rStyle w:val="StyleAbstract10ptChar"/>
          <w:b w:val="0"/>
          <w:sz w:val="22"/>
          <w:szCs w:val="22"/>
        </w:rPr>
        <w:t>j</w:t>
      </w:r>
      <w:r w:rsidRPr="00E71DC8">
        <w:rPr>
          <w:rStyle w:val="StyleAbstract10ptChar"/>
          <w:b w:val="0"/>
          <w:sz w:val="22"/>
          <w:szCs w:val="22"/>
        </w:rPr>
        <w:t>ustify</w:t>
      </w:r>
      <w:r w:rsidR="000861D8">
        <w:rPr>
          <w:rStyle w:val="StyleAbstract10ptChar"/>
          <w:b w:val="0"/>
          <w:sz w:val="22"/>
          <w:szCs w:val="22"/>
        </w:rPr>
        <w:t>, single spacing</w:t>
      </w:r>
      <w:r w:rsidR="000861D8" w:rsidRPr="00BA61F2">
        <w:rPr>
          <w:rStyle w:val="StyleAbstract10ptChar"/>
          <w:b w:val="0"/>
          <w:sz w:val="22"/>
          <w:szCs w:val="22"/>
        </w:rPr>
        <w:t>.</w:t>
      </w:r>
      <w:r w:rsidRPr="00E71DC8">
        <w:rPr>
          <w:rStyle w:val="StyleAbstract10ptChar"/>
          <w:b w:val="0"/>
          <w:sz w:val="22"/>
          <w:szCs w:val="22"/>
        </w:rPr>
        <w:t xml:space="preserve"> </w:t>
      </w:r>
      <w:r>
        <w:rPr>
          <w:szCs w:val="22"/>
        </w:rPr>
        <w:t>A</w:t>
      </w:r>
      <w:r w:rsidRPr="00E71DC8">
        <w:rPr>
          <w:szCs w:val="22"/>
        </w:rPr>
        <w:t xml:space="preserve"> list of </w:t>
      </w:r>
      <w:r>
        <w:rPr>
          <w:szCs w:val="22"/>
        </w:rPr>
        <w:t>3-6</w:t>
      </w:r>
      <w:r w:rsidRPr="00E71DC8">
        <w:rPr>
          <w:szCs w:val="22"/>
        </w:rPr>
        <w:t xml:space="preserve"> keywords</w:t>
      </w:r>
      <w:r>
        <w:rPr>
          <w:szCs w:val="22"/>
        </w:rPr>
        <w:t xml:space="preserve"> is required and should be ordered alphabetically. </w:t>
      </w:r>
    </w:p>
    <w:p w:rsidR="00C766CE" w:rsidRPr="00757C36" w:rsidRDefault="00C766CE" w:rsidP="00B6535B">
      <w:pPr>
        <w:pStyle w:val="Heading1"/>
      </w:pPr>
      <w:r w:rsidRPr="00757C36">
        <w:t xml:space="preserve">1. </w:t>
      </w:r>
      <w:r w:rsidR="003B0F2D" w:rsidRPr="00757C36">
        <w:t xml:space="preserve">Introduction </w:t>
      </w:r>
      <w:r w:rsidR="003B0F2D">
        <w:t xml:space="preserve">– </w:t>
      </w:r>
      <w:r w:rsidRPr="00757C36">
        <w:t xml:space="preserve">Level </w:t>
      </w:r>
      <w:proofErr w:type="gramStart"/>
      <w:r w:rsidRPr="00757C36">
        <w:t>1:</w:t>
      </w:r>
      <w:r w:rsidR="000749EF">
        <w:t>–</w:t>
      </w:r>
      <w:proofErr w:type="gramEnd"/>
      <w:r w:rsidRPr="004E3808">
        <w:t xml:space="preserve"> Size 13</w:t>
      </w:r>
      <w:r w:rsidR="000749EF" w:rsidRPr="004E3808">
        <w:t xml:space="preserve"> </w:t>
      </w:r>
      <w:proofErr w:type="spellStart"/>
      <w:r w:rsidR="000749EF" w:rsidRPr="004E3808">
        <w:t>pt</w:t>
      </w:r>
      <w:proofErr w:type="spellEnd"/>
      <w:r w:rsidRPr="004E3808">
        <w:t>, not capitalize each word</w:t>
      </w:r>
      <w:r w:rsidR="000749EF" w:rsidRPr="004E3808">
        <w:t>,</w:t>
      </w:r>
      <w:r w:rsidRPr="004E3808">
        <w:t xml:space="preserve"> </w:t>
      </w:r>
      <w:r w:rsidR="00D5739A" w:rsidRPr="004E3808">
        <w:t>spacing before 1</w:t>
      </w:r>
      <w:r w:rsidR="006E6FD1">
        <w:t>2</w:t>
      </w:r>
      <w:r w:rsidR="00D5739A" w:rsidRPr="004E3808">
        <w:t xml:space="preserve"> </w:t>
      </w:r>
      <w:proofErr w:type="spellStart"/>
      <w:r w:rsidR="00D5739A" w:rsidRPr="004E3808">
        <w:t>pt</w:t>
      </w:r>
      <w:proofErr w:type="spellEnd"/>
      <w:r w:rsidR="00D5739A" w:rsidRPr="004E3808">
        <w:t xml:space="preserve">, after </w:t>
      </w:r>
      <w:r w:rsidR="006E6FD1">
        <w:t>6</w:t>
      </w:r>
      <w:r w:rsidR="00D5739A" w:rsidRPr="004E3808">
        <w:t xml:space="preserve"> pt</w:t>
      </w:r>
      <w:r w:rsidR="00D5739A" w:rsidRPr="00757C36">
        <w:t>.</w:t>
      </w:r>
    </w:p>
    <w:p w:rsidR="00C766CE" w:rsidRPr="00BB019E" w:rsidRDefault="00C766CE" w:rsidP="008059AE">
      <w:pPr>
        <w:pStyle w:val="TextAfterSubtitlePECR"/>
        <w:spacing w:line="252" w:lineRule="auto"/>
      </w:pPr>
      <w:r w:rsidRPr="00BB019E">
        <w:t xml:space="preserve">Text in the paper: </w:t>
      </w:r>
      <w:r w:rsidR="000749EF">
        <w:t>s</w:t>
      </w:r>
      <w:r w:rsidRPr="00BB019E">
        <w:t xml:space="preserve">ize 11 </w:t>
      </w:r>
      <w:proofErr w:type="spellStart"/>
      <w:r w:rsidRPr="00BB019E">
        <w:t>pt</w:t>
      </w:r>
      <w:proofErr w:type="spellEnd"/>
      <w:r w:rsidRPr="00BB019E">
        <w:t xml:space="preserve">, </w:t>
      </w:r>
      <w:r w:rsidR="000749EF">
        <w:t>a</w:t>
      </w:r>
      <w:r w:rsidRPr="00BB019E">
        <w:t xml:space="preserve">lignment </w:t>
      </w:r>
      <w:r w:rsidR="000749EF">
        <w:t>j</w:t>
      </w:r>
      <w:r w:rsidRPr="00BB019E">
        <w:t>ustify</w:t>
      </w:r>
      <w:r w:rsidR="000749EF">
        <w:t xml:space="preserve">, </w:t>
      </w:r>
      <w:r w:rsidR="000749EF" w:rsidRPr="000749EF">
        <w:t>single line spacing</w:t>
      </w:r>
      <w:r w:rsidRPr="00BB019E">
        <w:t>.</w:t>
      </w:r>
      <w:r w:rsidR="00D5739A" w:rsidRPr="00BB019E">
        <w:t xml:space="preserve"> </w:t>
      </w:r>
      <w:r w:rsidR="000749EF" w:rsidRPr="00BB019E">
        <w:t xml:space="preserve">Text in the paper: </w:t>
      </w:r>
      <w:r w:rsidR="000749EF">
        <w:t>s</w:t>
      </w:r>
      <w:r w:rsidR="000749EF" w:rsidRPr="00BB019E">
        <w:t xml:space="preserve">ize 11 </w:t>
      </w:r>
      <w:proofErr w:type="spellStart"/>
      <w:r w:rsidR="000749EF" w:rsidRPr="00BB019E">
        <w:t>pt</w:t>
      </w:r>
      <w:proofErr w:type="spellEnd"/>
      <w:r w:rsidR="000749EF" w:rsidRPr="00BB019E">
        <w:t xml:space="preserve">, </w:t>
      </w:r>
      <w:r w:rsidR="000749EF">
        <w:t>a</w:t>
      </w:r>
      <w:r w:rsidR="000749EF" w:rsidRPr="00BB019E">
        <w:t xml:space="preserve">lignment </w:t>
      </w:r>
      <w:r w:rsidR="000749EF">
        <w:t>j</w:t>
      </w:r>
      <w:r w:rsidR="000749EF" w:rsidRPr="00BB019E">
        <w:t>ustify</w:t>
      </w:r>
      <w:r w:rsidR="000749EF">
        <w:t xml:space="preserve">, </w:t>
      </w:r>
      <w:r w:rsidR="000749EF" w:rsidRPr="000749EF">
        <w:t>single line spacing</w:t>
      </w:r>
      <w:r w:rsidR="000749EF" w:rsidRPr="00BB019E">
        <w:t>.</w:t>
      </w:r>
      <w:r w:rsidR="000749EF">
        <w:t xml:space="preserve"> </w:t>
      </w:r>
      <w:r w:rsidR="000749EF" w:rsidRPr="00BB019E">
        <w:t xml:space="preserve">Text in the paper: </w:t>
      </w:r>
      <w:r w:rsidR="000749EF">
        <w:t>s</w:t>
      </w:r>
      <w:r w:rsidR="000749EF" w:rsidRPr="00BB019E">
        <w:t xml:space="preserve">ize 11 </w:t>
      </w:r>
      <w:proofErr w:type="spellStart"/>
      <w:r w:rsidR="000749EF" w:rsidRPr="00BB019E">
        <w:t>pt</w:t>
      </w:r>
      <w:proofErr w:type="spellEnd"/>
      <w:r w:rsidR="000749EF" w:rsidRPr="00BB019E">
        <w:t xml:space="preserve">, </w:t>
      </w:r>
      <w:r w:rsidR="000749EF">
        <w:t>a</w:t>
      </w:r>
      <w:r w:rsidR="000749EF" w:rsidRPr="00BB019E">
        <w:t xml:space="preserve">lignment </w:t>
      </w:r>
      <w:r w:rsidR="000749EF">
        <w:t>j</w:t>
      </w:r>
      <w:r w:rsidR="000749EF" w:rsidRPr="00BB019E">
        <w:t>ustify</w:t>
      </w:r>
      <w:r w:rsidR="000749EF">
        <w:t xml:space="preserve">, </w:t>
      </w:r>
      <w:r w:rsidR="000749EF" w:rsidRPr="000749EF">
        <w:t>single line spacing</w:t>
      </w:r>
      <w:r w:rsidR="000749EF" w:rsidRPr="00BB019E">
        <w:t>.</w:t>
      </w:r>
      <w:r w:rsidR="000749EF">
        <w:t xml:space="preserve"> </w:t>
      </w:r>
      <w:r w:rsidR="000749EF" w:rsidRPr="00BB019E">
        <w:t xml:space="preserve">Text in the paper: </w:t>
      </w:r>
      <w:r w:rsidR="000749EF">
        <w:t>s</w:t>
      </w:r>
      <w:r w:rsidR="000749EF" w:rsidRPr="00BB019E">
        <w:t xml:space="preserve">ize 11 </w:t>
      </w:r>
      <w:proofErr w:type="spellStart"/>
      <w:r w:rsidR="000749EF" w:rsidRPr="00BB019E">
        <w:t>pt</w:t>
      </w:r>
      <w:proofErr w:type="spellEnd"/>
      <w:r w:rsidR="000749EF" w:rsidRPr="00BB019E">
        <w:t xml:space="preserve">, </w:t>
      </w:r>
      <w:r w:rsidR="000749EF">
        <w:t>a</w:t>
      </w:r>
      <w:r w:rsidR="000749EF" w:rsidRPr="00BB019E">
        <w:t xml:space="preserve">lignment </w:t>
      </w:r>
      <w:r w:rsidR="000749EF">
        <w:t>j</w:t>
      </w:r>
      <w:r w:rsidR="000749EF" w:rsidRPr="00BB019E">
        <w:t>ustify</w:t>
      </w:r>
      <w:r w:rsidR="000749EF">
        <w:t xml:space="preserve">, </w:t>
      </w:r>
      <w:r w:rsidR="000749EF" w:rsidRPr="000749EF">
        <w:t>single line spacing</w:t>
      </w:r>
      <w:r w:rsidR="000749EF" w:rsidRPr="00BB019E">
        <w:t>.</w:t>
      </w:r>
      <w:r w:rsidR="000749EF">
        <w:rPr>
          <w:lang w:val="bg-BG"/>
        </w:rPr>
        <w:t xml:space="preserve"> </w:t>
      </w:r>
      <w:r w:rsidR="000749EF" w:rsidRPr="00BB019E">
        <w:t xml:space="preserve">Text in the paper: </w:t>
      </w:r>
      <w:r w:rsidR="000749EF">
        <w:t>s</w:t>
      </w:r>
      <w:r w:rsidR="000749EF" w:rsidRPr="00BB019E">
        <w:t xml:space="preserve">ize 11 </w:t>
      </w:r>
      <w:proofErr w:type="spellStart"/>
      <w:r w:rsidR="000749EF" w:rsidRPr="00BB019E">
        <w:t>pt</w:t>
      </w:r>
      <w:proofErr w:type="spellEnd"/>
      <w:r w:rsidR="000749EF" w:rsidRPr="00BB019E">
        <w:t xml:space="preserve">, </w:t>
      </w:r>
      <w:r w:rsidR="000749EF">
        <w:t>a</w:t>
      </w:r>
      <w:r w:rsidR="000749EF" w:rsidRPr="00BB019E">
        <w:t xml:space="preserve">lignment </w:t>
      </w:r>
      <w:r w:rsidR="000749EF">
        <w:t>j</w:t>
      </w:r>
      <w:r w:rsidR="000749EF" w:rsidRPr="00BB019E">
        <w:t>ustify</w:t>
      </w:r>
      <w:r w:rsidR="000749EF">
        <w:t xml:space="preserve">, </w:t>
      </w:r>
      <w:r w:rsidR="000749EF" w:rsidRPr="000749EF">
        <w:t>single line spacing</w:t>
      </w:r>
      <w:r w:rsidR="000749EF" w:rsidRPr="00BB019E">
        <w:t>.</w:t>
      </w:r>
      <w:r w:rsidR="000749EF">
        <w:rPr>
          <w:lang w:val="bg-BG"/>
        </w:rPr>
        <w:t xml:space="preserve"> </w:t>
      </w:r>
      <w:r w:rsidR="000749EF" w:rsidRPr="00BB019E">
        <w:t xml:space="preserve">Text in the paper: </w:t>
      </w:r>
      <w:r w:rsidR="000749EF">
        <w:t>s</w:t>
      </w:r>
      <w:r w:rsidR="000749EF" w:rsidRPr="00BB019E">
        <w:t xml:space="preserve">ize 11 </w:t>
      </w:r>
      <w:proofErr w:type="spellStart"/>
      <w:r w:rsidR="000749EF" w:rsidRPr="00BB019E">
        <w:t>pt</w:t>
      </w:r>
      <w:proofErr w:type="spellEnd"/>
      <w:r w:rsidR="000749EF" w:rsidRPr="00BB019E">
        <w:t xml:space="preserve">, </w:t>
      </w:r>
      <w:r w:rsidR="000749EF">
        <w:t>a</w:t>
      </w:r>
      <w:r w:rsidR="000749EF" w:rsidRPr="00BB019E">
        <w:t xml:space="preserve">lignment </w:t>
      </w:r>
      <w:r w:rsidR="000749EF">
        <w:t>j</w:t>
      </w:r>
      <w:r w:rsidR="000749EF" w:rsidRPr="00BB019E">
        <w:t>ustify</w:t>
      </w:r>
      <w:r w:rsidR="000749EF">
        <w:t xml:space="preserve">, </w:t>
      </w:r>
      <w:r w:rsidR="000749EF" w:rsidRPr="000749EF">
        <w:t>single line spacing</w:t>
      </w:r>
      <w:r w:rsidR="000749EF" w:rsidRPr="00BB019E">
        <w:t>.</w:t>
      </w:r>
    </w:p>
    <w:p w:rsidR="00BB019E" w:rsidRPr="00BB019E" w:rsidRDefault="00BB019E" w:rsidP="008059AE">
      <w:pPr>
        <w:pStyle w:val="TextAfterSubtitlePECR"/>
        <w:spacing w:line="252" w:lineRule="auto"/>
        <w:ind w:firstLine="567"/>
      </w:pPr>
      <w:r w:rsidRPr="00BB019E">
        <w:lastRenderedPageBreak/>
        <w:t>Please note that the first paragraph of a section or subsection is not indented. The first paragraphs that follows a table, figure, equation etc. does not have an indent, either.</w:t>
      </w:r>
    </w:p>
    <w:p w:rsidR="00BB019E" w:rsidRPr="00BB019E" w:rsidRDefault="00BB019E" w:rsidP="008059AE">
      <w:pPr>
        <w:pStyle w:val="TextAfterSubtitlePECR"/>
        <w:spacing w:line="252" w:lineRule="auto"/>
        <w:ind w:firstLine="567"/>
      </w:pPr>
      <w:r w:rsidRPr="00BB019E">
        <w:t>Subsequent paragraphs, however, are indented</w:t>
      </w:r>
      <w:r w:rsidR="000749EF">
        <w:rPr>
          <w:lang w:val="bg-BG"/>
        </w:rPr>
        <w:t xml:space="preserve"> </w:t>
      </w:r>
      <w:r w:rsidR="000749EF">
        <w:rPr>
          <w:lang w:val="en-US"/>
        </w:rPr>
        <w:t>by 1 cm</w:t>
      </w:r>
      <w:r w:rsidRPr="00BB019E">
        <w:t>.</w:t>
      </w:r>
    </w:p>
    <w:p w:rsidR="001740EB" w:rsidRPr="001740EB" w:rsidRDefault="001740EB" w:rsidP="00B6535B">
      <w:pPr>
        <w:pStyle w:val="Heading2"/>
      </w:pPr>
      <w:r w:rsidRPr="001740EB">
        <w:t xml:space="preserve">1.1. </w:t>
      </w:r>
      <w:r w:rsidR="003B0F2D" w:rsidRPr="001740EB">
        <w:t xml:space="preserve">Introduction </w:t>
      </w:r>
      <w:r w:rsidR="003B0F2D">
        <w:t xml:space="preserve">– </w:t>
      </w:r>
      <w:r w:rsidRPr="001740EB">
        <w:t xml:space="preserve">Level </w:t>
      </w:r>
      <w:proofErr w:type="gramStart"/>
      <w:r w:rsidRPr="001740EB">
        <w:t>2:</w:t>
      </w:r>
      <w:r w:rsidR="004E3808">
        <w:t>–</w:t>
      </w:r>
      <w:proofErr w:type="gramEnd"/>
      <w:r w:rsidRPr="001740EB">
        <w:t xml:space="preserve"> </w:t>
      </w:r>
      <w:r w:rsidRPr="004E3808">
        <w:t>Size 12, not capitalize each word</w:t>
      </w:r>
      <w:r w:rsidR="009150A6" w:rsidRPr="004E3808">
        <w:t>,</w:t>
      </w:r>
      <w:r w:rsidR="00372487">
        <w:t xml:space="preserve"> spacing before 12 </w:t>
      </w:r>
      <w:proofErr w:type="spellStart"/>
      <w:r w:rsidR="00372487">
        <w:t>pt</w:t>
      </w:r>
      <w:proofErr w:type="spellEnd"/>
      <w:r w:rsidR="00372487">
        <w:t xml:space="preserve">, after </w:t>
      </w:r>
      <w:r w:rsidRPr="004E3808">
        <w:t>6 pt</w:t>
      </w:r>
      <w:r w:rsidRPr="001740EB">
        <w:t>.</w:t>
      </w:r>
    </w:p>
    <w:p w:rsidR="009150A6" w:rsidRPr="00BB019E" w:rsidRDefault="009150A6" w:rsidP="008059AE">
      <w:pPr>
        <w:pStyle w:val="TextAfterSubtitlePECR"/>
        <w:spacing w:line="252" w:lineRule="auto"/>
      </w:pPr>
      <w:r w:rsidRPr="00BB019E">
        <w:t xml:space="preserve">Text in the paper: </w:t>
      </w:r>
      <w:r>
        <w:t>s</w:t>
      </w:r>
      <w:r w:rsidRPr="00BB019E">
        <w:t xml:space="preserve">ize 11 </w:t>
      </w:r>
      <w:proofErr w:type="spellStart"/>
      <w:r w:rsidRPr="00BB019E">
        <w:t>pt</w:t>
      </w:r>
      <w:proofErr w:type="spellEnd"/>
      <w:r w:rsidRPr="00BB019E">
        <w:t xml:space="preserve">, </w:t>
      </w:r>
      <w:r>
        <w:t>a</w:t>
      </w:r>
      <w:r w:rsidRPr="00BB019E">
        <w:t xml:space="preserve">lignment </w:t>
      </w:r>
      <w:r>
        <w:t>j</w:t>
      </w:r>
      <w:r w:rsidRPr="00BB019E">
        <w:t>ustify</w:t>
      </w:r>
      <w:r>
        <w:t xml:space="preserve">, </w:t>
      </w:r>
      <w:r w:rsidRPr="000749EF">
        <w:t>single line spacing</w:t>
      </w:r>
      <w:r w:rsidRPr="00BB019E">
        <w:t xml:space="preserve">. Text in the paper: </w:t>
      </w:r>
      <w:r>
        <w:t>s</w:t>
      </w:r>
      <w:r w:rsidRPr="00BB019E">
        <w:t xml:space="preserve">ize 11 </w:t>
      </w:r>
      <w:proofErr w:type="spellStart"/>
      <w:r w:rsidRPr="00BB019E">
        <w:t>pt</w:t>
      </w:r>
      <w:proofErr w:type="spellEnd"/>
      <w:r w:rsidRPr="00BB019E">
        <w:t xml:space="preserve">, </w:t>
      </w:r>
      <w:r>
        <w:t>a</w:t>
      </w:r>
      <w:r w:rsidRPr="00BB019E">
        <w:t xml:space="preserve">lignment </w:t>
      </w:r>
      <w:r>
        <w:t>j</w:t>
      </w:r>
      <w:r w:rsidRPr="00BB019E">
        <w:t>ustify</w:t>
      </w:r>
      <w:r>
        <w:t xml:space="preserve">, </w:t>
      </w:r>
      <w:r w:rsidRPr="000749EF">
        <w:t>single line spacing</w:t>
      </w:r>
      <w:r w:rsidRPr="00BB019E">
        <w:t>.</w:t>
      </w:r>
      <w:r>
        <w:t xml:space="preserve"> </w:t>
      </w:r>
      <w:r w:rsidRPr="00BB019E">
        <w:t xml:space="preserve">Text in the paper: </w:t>
      </w:r>
      <w:r>
        <w:t>s</w:t>
      </w:r>
      <w:r w:rsidRPr="00BB019E">
        <w:t xml:space="preserve">ize 11 </w:t>
      </w:r>
      <w:proofErr w:type="spellStart"/>
      <w:r w:rsidRPr="00BB019E">
        <w:t>pt</w:t>
      </w:r>
      <w:proofErr w:type="spellEnd"/>
      <w:r w:rsidRPr="00BB019E">
        <w:t xml:space="preserve">, </w:t>
      </w:r>
      <w:r>
        <w:t>a</w:t>
      </w:r>
      <w:r w:rsidRPr="00BB019E">
        <w:t xml:space="preserve">lignment </w:t>
      </w:r>
      <w:r>
        <w:t>j</w:t>
      </w:r>
      <w:r w:rsidRPr="00BB019E">
        <w:t>ustify</w:t>
      </w:r>
      <w:r>
        <w:t xml:space="preserve">, </w:t>
      </w:r>
      <w:r w:rsidRPr="000749EF">
        <w:t>single line spacing</w:t>
      </w:r>
      <w:r w:rsidRPr="00BB019E">
        <w:t>.</w:t>
      </w:r>
      <w:r>
        <w:t xml:space="preserve"> </w:t>
      </w:r>
      <w:r w:rsidRPr="00BB019E">
        <w:t xml:space="preserve">Text in the paper: </w:t>
      </w:r>
      <w:r>
        <w:t>s</w:t>
      </w:r>
      <w:r w:rsidRPr="00BB019E">
        <w:t xml:space="preserve">ize 11 </w:t>
      </w:r>
      <w:proofErr w:type="spellStart"/>
      <w:r w:rsidRPr="00BB019E">
        <w:t>pt</w:t>
      </w:r>
      <w:proofErr w:type="spellEnd"/>
      <w:r w:rsidRPr="00BB019E">
        <w:t xml:space="preserve">, </w:t>
      </w:r>
      <w:r>
        <w:t>a</w:t>
      </w:r>
      <w:r w:rsidRPr="00BB019E">
        <w:t xml:space="preserve">lignment </w:t>
      </w:r>
      <w:r>
        <w:t>j</w:t>
      </w:r>
      <w:r w:rsidRPr="00BB019E">
        <w:t>ustify</w:t>
      </w:r>
      <w:r>
        <w:t xml:space="preserve">, </w:t>
      </w:r>
      <w:r w:rsidRPr="000749EF">
        <w:t>single line spacing</w:t>
      </w:r>
      <w:r w:rsidRPr="00BB019E">
        <w:t>.</w:t>
      </w:r>
      <w:r>
        <w:rPr>
          <w:lang w:val="bg-BG"/>
        </w:rPr>
        <w:t xml:space="preserve"> </w:t>
      </w:r>
    </w:p>
    <w:p w:rsidR="001740EB" w:rsidRPr="00757C36" w:rsidRDefault="001740EB" w:rsidP="00B6535B">
      <w:pPr>
        <w:pStyle w:val="Heading1"/>
      </w:pPr>
      <w:r>
        <w:t>2</w:t>
      </w:r>
      <w:r w:rsidRPr="00757C36">
        <w:t xml:space="preserve">. </w:t>
      </w:r>
      <w:r w:rsidR="00D400F5">
        <w:t>Tables and Figures</w:t>
      </w:r>
      <w:r w:rsidR="003B0F2D">
        <w:t xml:space="preserve"> – Level 1</w:t>
      </w:r>
    </w:p>
    <w:p w:rsidR="009150A6" w:rsidRPr="00BB019E" w:rsidRDefault="009150A6" w:rsidP="008059AE">
      <w:pPr>
        <w:pStyle w:val="TextAfterSubtitlePECR"/>
        <w:spacing w:line="252" w:lineRule="auto"/>
      </w:pPr>
      <w:r w:rsidRPr="00BB019E">
        <w:t xml:space="preserve">Text in the paper: </w:t>
      </w:r>
      <w:r>
        <w:t>s</w:t>
      </w:r>
      <w:r w:rsidRPr="00BB019E">
        <w:t xml:space="preserve">ize 11 </w:t>
      </w:r>
      <w:proofErr w:type="spellStart"/>
      <w:r w:rsidRPr="00BB019E">
        <w:t>pt</w:t>
      </w:r>
      <w:proofErr w:type="spellEnd"/>
      <w:r w:rsidRPr="00BB019E">
        <w:t xml:space="preserve">, </w:t>
      </w:r>
      <w:r>
        <w:t>a</w:t>
      </w:r>
      <w:r w:rsidRPr="00BB019E">
        <w:t xml:space="preserve">lignment </w:t>
      </w:r>
      <w:r>
        <w:t>j</w:t>
      </w:r>
      <w:r w:rsidRPr="00BB019E">
        <w:t>ustify</w:t>
      </w:r>
      <w:r>
        <w:t xml:space="preserve">, </w:t>
      </w:r>
      <w:r w:rsidRPr="000749EF">
        <w:t>single line spacing</w:t>
      </w:r>
      <w:r w:rsidRPr="00BB019E">
        <w:t xml:space="preserve">. Text in the paper: </w:t>
      </w:r>
      <w:r>
        <w:t>s</w:t>
      </w:r>
      <w:r w:rsidRPr="00BB019E">
        <w:t xml:space="preserve">ize 11 </w:t>
      </w:r>
      <w:proofErr w:type="spellStart"/>
      <w:r w:rsidRPr="00BB019E">
        <w:t>pt</w:t>
      </w:r>
      <w:proofErr w:type="spellEnd"/>
      <w:r w:rsidRPr="00BB019E">
        <w:t xml:space="preserve">, </w:t>
      </w:r>
      <w:r>
        <w:t>a</w:t>
      </w:r>
      <w:r w:rsidRPr="00BB019E">
        <w:t xml:space="preserve">lignment </w:t>
      </w:r>
      <w:r>
        <w:t>j</w:t>
      </w:r>
      <w:r w:rsidRPr="00BB019E">
        <w:t>ustify</w:t>
      </w:r>
      <w:r>
        <w:t xml:space="preserve">, </w:t>
      </w:r>
      <w:r w:rsidRPr="000749EF">
        <w:t>single line spacing</w:t>
      </w:r>
      <w:r w:rsidRPr="00BB019E">
        <w:t>.</w:t>
      </w:r>
      <w:r>
        <w:t xml:space="preserve"> </w:t>
      </w:r>
      <w:r w:rsidRPr="00BB019E">
        <w:t xml:space="preserve">Text in the paper: </w:t>
      </w:r>
      <w:r>
        <w:t>s</w:t>
      </w:r>
      <w:r w:rsidRPr="00BB019E">
        <w:t xml:space="preserve">ize 11 </w:t>
      </w:r>
      <w:proofErr w:type="spellStart"/>
      <w:r w:rsidRPr="00BB019E">
        <w:t>pt</w:t>
      </w:r>
      <w:proofErr w:type="spellEnd"/>
      <w:r w:rsidRPr="00BB019E">
        <w:t xml:space="preserve">, </w:t>
      </w:r>
      <w:r>
        <w:t>a</w:t>
      </w:r>
      <w:r w:rsidRPr="00BB019E">
        <w:t xml:space="preserve">lignment </w:t>
      </w:r>
      <w:r>
        <w:t>j</w:t>
      </w:r>
      <w:r w:rsidRPr="00BB019E">
        <w:t>ustify</w:t>
      </w:r>
      <w:r>
        <w:t xml:space="preserve">, </w:t>
      </w:r>
      <w:r w:rsidRPr="000749EF">
        <w:t>single line spacing</w:t>
      </w:r>
      <w:r w:rsidRPr="00BB019E">
        <w:t>.</w:t>
      </w:r>
      <w:r>
        <w:t xml:space="preserve"> </w:t>
      </w:r>
    </w:p>
    <w:p w:rsidR="001740EB" w:rsidRDefault="001740EB" w:rsidP="00705928">
      <w:pPr>
        <w:pStyle w:val="TextAfterSubtitlePECR"/>
        <w:rPr>
          <w:lang w:val="en-US"/>
        </w:rPr>
      </w:pPr>
    </w:p>
    <w:p w:rsidR="001A2D15" w:rsidRPr="0096680A" w:rsidRDefault="001A2D15" w:rsidP="001A2D15">
      <w:pPr>
        <w:spacing w:after="120"/>
        <w:jc w:val="center"/>
        <w:rPr>
          <w:sz w:val="20"/>
        </w:rPr>
      </w:pPr>
      <w:r w:rsidRPr="0096680A">
        <w:rPr>
          <w:sz w:val="20"/>
        </w:rPr>
        <w:t xml:space="preserve">Table 1. </w:t>
      </w:r>
      <w:r w:rsidR="00C903C3" w:rsidRPr="0096680A">
        <w:rPr>
          <w:sz w:val="20"/>
        </w:rPr>
        <w:t>Title of table</w:t>
      </w:r>
      <w:r w:rsidRPr="0096680A">
        <w:rPr>
          <w:sz w:val="20"/>
        </w:rPr>
        <w:t xml:space="preserve"> </w:t>
      </w:r>
      <w:r w:rsidR="00C903C3" w:rsidRPr="0096680A">
        <w:rPr>
          <w:sz w:val="20"/>
        </w:rPr>
        <w:t xml:space="preserve">– size 9 </w:t>
      </w:r>
      <w:proofErr w:type="spellStart"/>
      <w:r w:rsidR="00C903C3" w:rsidRPr="0096680A">
        <w:rPr>
          <w:sz w:val="20"/>
        </w:rPr>
        <w:t>pt</w:t>
      </w:r>
      <w:proofErr w:type="spellEnd"/>
      <w:r w:rsidR="00F57E0E" w:rsidRPr="0096680A">
        <w:rPr>
          <w:sz w:val="20"/>
        </w:rPr>
        <w:t>, spacing after 6 pt.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1242"/>
        <w:gridCol w:w="1261"/>
        <w:gridCol w:w="1277"/>
        <w:gridCol w:w="1277"/>
      </w:tblGrid>
      <w:tr w:rsidR="001A2D15" w:rsidRPr="0096680A" w:rsidTr="00EA41E2">
        <w:trPr>
          <w:jc w:val="center"/>
        </w:trPr>
        <w:tc>
          <w:tcPr>
            <w:tcW w:w="1246" w:type="dxa"/>
          </w:tcPr>
          <w:p w:rsidR="001A2D15" w:rsidRPr="0096680A" w:rsidRDefault="001A2D15" w:rsidP="00EA41E2">
            <w:pPr>
              <w:jc w:val="center"/>
              <w:rPr>
                <w:b/>
                <w:sz w:val="20"/>
              </w:rPr>
            </w:pPr>
            <w:r w:rsidRPr="0096680A">
              <w:rPr>
                <w:b/>
                <w:sz w:val="20"/>
              </w:rPr>
              <w:t>Page</w:t>
            </w:r>
          </w:p>
        </w:tc>
        <w:tc>
          <w:tcPr>
            <w:tcW w:w="1242" w:type="dxa"/>
          </w:tcPr>
          <w:p w:rsidR="001A2D15" w:rsidRPr="0096680A" w:rsidRDefault="001A2D15" w:rsidP="00EA41E2">
            <w:pPr>
              <w:jc w:val="center"/>
              <w:rPr>
                <w:b/>
                <w:sz w:val="20"/>
              </w:rPr>
            </w:pPr>
            <w:r w:rsidRPr="0096680A">
              <w:rPr>
                <w:b/>
                <w:sz w:val="20"/>
              </w:rPr>
              <w:t>Top</w:t>
            </w:r>
          </w:p>
        </w:tc>
        <w:tc>
          <w:tcPr>
            <w:tcW w:w="1261" w:type="dxa"/>
          </w:tcPr>
          <w:p w:rsidR="001A2D15" w:rsidRPr="0096680A" w:rsidRDefault="001A2D15" w:rsidP="00EA41E2">
            <w:pPr>
              <w:jc w:val="center"/>
              <w:rPr>
                <w:b/>
                <w:sz w:val="20"/>
              </w:rPr>
            </w:pPr>
            <w:r w:rsidRPr="0096680A">
              <w:rPr>
                <w:b/>
                <w:sz w:val="20"/>
              </w:rPr>
              <w:t>Bottom</w:t>
            </w:r>
          </w:p>
        </w:tc>
        <w:tc>
          <w:tcPr>
            <w:tcW w:w="1277" w:type="dxa"/>
          </w:tcPr>
          <w:p w:rsidR="001A2D15" w:rsidRPr="0096680A" w:rsidRDefault="001A2D15" w:rsidP="00EA41E2">
            <w:pPr>
              <w:jc w:val="center"/>
              <w:rPr>
                <w:b/>
                <w:sz w:val="20"/>
              </w:rPr>
            </w:pPr>
            <w:r w:rsidRPr="0096680A">
              <w:rPr>
                <w:b/>
                <w:sz w:val="20"/>
              </w:rPr>
              <w:t>Inside</w:t>
            </w:r>
          </w:p>
        </w:tc>
        <w:tc>
          <w:tcPr>
            <w:tcW w:w="1277" w:type="dxa"/>
          </w:tcPr>
          <w:p w:rsidR="001A2D15" w:rsidRPr="0096680A" w:rsidRDefault="001A2D15" w:rsidP="00EA41E2">
            <w:pPr>
              <w:jc w:val="center"/>
              <w:rPr>
                <w:b/>
                <w:sz w:val="20"/>
              </w:rPr>
            </w:pPr>
            <w:r w:rsidRPr="0096680A">
              <w:rPr>
                <w:b/>
                <w:sz w:val="20"/>
              </w:rPr>
              <w:t>Outside</w:t>
            </w:r>
          </w:p>
        </w:tc>
      </w:tr>
      <w:tr w:rsidR="001A2D15" w:rsidRPr="0096680A" w:rsidTr="00EA41E2">
        <w:trPr>
          <w:jc w:val="center"/>
        </w:trPr>
        <w:tc>
          <w:tcPr>
            <w:tcW w:w="1246" w:type="dxa"/>
          </w:tcPr>
          <w:p w:rsidR="001A2D15" w:rsidRPr="0096680A" w:rsidRDefault="001A2D15" w:rsidP="00EA41E2">
            <w:pPr>
              <w:jc w:val="center"/>
              <w:rPr>
                <w:sz w:val="20"/>
              </w:rPr>
            </w:pPr>
            <w:r w:rsidRPr="0096680A">
              <w:rPr>
                <w:sz w:val="20"/>
              </w:rPr>
              <w:t>All</w:t>
            </w:r>
          </w:p>
        </w:tc>
        <w:tc>
          <w:tcPr>
            <w:tcW w:w="1242" w:type="dxa"/>
          </w:tcPr>
          <w:p w:rsidR="001A2D15" w:rsidRPr="0096680A" w:rsidRDefault="001A2D15" w:rsidP="00EA41E2">
            <w:pPr>
              <w:jc w:val="center"/>
              <w:rPr>
                <w:sz w:val="20"/>
              </w:rPr>
            </w:pPr>
            <w:r w:rsidRPr="0096680A">
              <w:rPr>
                <w:sz w:val="20"/>
              </w:rPr>
              <w:t>4.6</w:t>
            </w:r>
          </w:p>
        </w:tc>
        <w:tc>
          <w:tcPr>
            <w:tcW w:w="1261" w:type="dxa"/>
          </w:tcPr>
          <w:p w:rsidR="001A2D15" w:rsidRPr="0096680A" w:rsidRDefault="001A2D15" w:rsidP="00EA41E2">
            <w:pPr>
              <w:jc w:val="center"/>
              <w:rPr>
                <w:sz w:val="20"/>
              </w:rPr>
            </w:pPr>
            <w:r w:rsidRPr="0096680A">
              <w:rPr>
                <w:sz w:val="20"/>
              </w:rPr>
              <w:t>4.6</w:t>
            </w:r>
          </w:p>
        </w:tc>
        <w:tc>
          <w:tcPr>
            <w:tcW w:w="1277" w:type="dxa"/>
          </w:tcPr>
          <w:p w:rsidR="001A2D15" w:rsidRPr="0096680A" w:rsidRDefault="001A2D15" w:rsidP="00EA41E2">
            <w:pPr>
              <w:jc w:val="center"/>
              <w:rPr>
                <w:sz w:val="20"/>
              </w:rPr>
            </w:pPr>
            <w:r w:rsidRPr="0096680A">
              <w:rPr>
                <w:sz w:val="20"/>
              </w:rPr>
              <w:t>3.95</w:t>
            </w:r>
          </w:p>
        </w:tc>
        <w:tc>
          <w:tcPr>
            <w:tcW w:w="1277" w:type="dxa"/>
          </w:tcPr>
          <w:p w:rsidR="001A2D15" w:rsidRPr="0096680A" w:rsidRDefault="001A2D15" w:rsidP="00EA41E2">
            <w:pPr>
              <w:jc w:val="center"/>
              <w:rPr>
                <w:sz w:val="20"/>
              </w:rPr>
            </w:pPr>
            <w:r w:rsidRPr="0096680A">
              <w:rPr>
                <w:sz w:val="20"/>
              </w:rPr>
              <w:t>3.95</w:t>
            </w:r>
          </w:p>
        </w:tc>
      </w:tr>
      <w:tr w:rsidR="001A2D15" w:rsidRPr="0096680A" w:rsidTr="00EA41E2">
        <w:trPr>
          <w:jc w:val="center"/>
        </w:trPr>
        <w:tc>
          <w:tcPr>
            <w:tcW w:w="1246" w:type="dxa"/>
          </w:tcPr>
          <w:p w:rsidR="001A2D15" w:rsidRPr="0096680A" w:rsidRDefault="001A2D15" w:rsidP="00EA41E2">
            <w:pPr>
              <w:jc w:val="center"/>
              <w:rPr>
                <w:sz w:val="20"/>
              </w:rPr>
            </w:pPr>
            <w:r w:rsidRPr="0096680A">
              <w:rPr>
                <w:sz w:val="20"/>
              </w:rPr>
              <w:t>All</w:t>
            </w:r>
          </w:p>
        </w:tc>
        <w:tc>
          <w:tcPr>
            <w:tcW w:w="1242" w:type="dxa"/>
          </w:tcPr>
          <w:p w:rsidR="001A2D15" w:rsidRPr="0096680A" w:rsidRDefault="001A2D15" w:rsidP="00EA41E2">
            <w:pPr>
              <w:jc w:val="center"/>
              <w:rPr>
                <w:sz w:val="20"/>
              </w:rPr>
            </w:pPr>
            <w:r w:rsidRPr="0096680A">
              <w:rPr>
                <w:sz w:val="20"/>
              </w:rPr>
              <w:t>4.6</w:t>
            </w:r>
          </w:p>
        </w:tc>
        <w:tc>
          <w:tcPr>
            <w:tcW w:w="1261" w:type="dxa"/>
          </w:tcPr>
          <w:p w:rsidR="001A2D15" w:rsidRPr="0096680A" w:rsidRDefault="001A2D15" w:rsidP="00EA41E2">
            <w:pPr>
              <w:jc w:val="center"/>
              <w:rPr>
                <w:sz w:val="20"/>
              </w:rPr>
            </w:pPr>
            <w:r w:rsidRPr="0096680A">
              <w:rPr>
                <w:sz w:val="20"/>
              </w:rPr>
              <w:t>4.6</w:t>
            </w:r>
          </w:p>
        </w:tc>
        <w:tc>
          <w:tcPr>
            <w:tcW w:w="1277" w:type="dxa"/>
          </w:tcPr>
          <w:p w:rsidR="001A2D15" w:rsidRPr="0096680A" w:rsidRDefault="001A2D15" w:rsidP="00EA41E2">
            <w:pPr>
              <w:jc w:val="center"/>
              <w:rPr>
                <w:sz w:val="20"/>
              </w:rPr>
            </w:pPr>
            <w:r w:rsidRPr="0096680A">
              <w:rPr>
                <w:sz w:val="20"/>
              </w:rPr>
              <w:t>3.95</w:t>
            </w:r>
          </w:p>
        </w:tc>
        <w:tc>
          <w:tcPr>
            <w:tcW w:w="1277" w:type="dxa"/>
          </w:tcPr>
          <w:p w:rsidR="001A2D15" w:rsidRPr="0096680A" w:rsidRDefault="001A2D15" w:rsidP="00EA41E2">
            <w:pPr>
              <w:jc w:val="center"/>
              <w:rPr>
                <w:sz w:val="20"/>
              </w:rPr>
            </w:pPr>
            <w:r w:rsidRPr="0096680A">
              <w:rPr>
                <w:sz w:val="20"/>
              </w:rPr>
              <w:t>3.95</w:t>
            </w:r>
          </w:p>
        </w:tc>
      </w:tr>
      <w:tr w:rsidR="001A2D15" w:rsidRPr="0096680A" w:rsidTr="00EA41E2">
        <w:trPr>
          <w:jc w:val="center"/>
        </w:trPr>
        <w:tc>
          <w:tcPr>
            <w:tcW w:w="1246" w:type="dxa"/>
          </w:tcPr>
          <w:p w:rsidR="001A2D15" w:rsidRPr="0096680A" w:rsidRDefault="001A2D15" w:rsidP="00EA41E2">
            <w:pPr>
              <w:jc w:val="center"/>
              <w:rPr>
                <w:sz w:val="20"/>
              </w:rPr>
            </w:pPr>
            <w:r w:rsidRPr="0096680A">
              <w:rPr>
                <w:sz w:val="20"/>
              </w:rPr>
              <w:t>All</w:t>
            </w:r>
          </w:p>
        </w:tc>
        <w:tc>
          <w:tcPr>
            <w:tcW w:w="1242" w:type="dxa"/>
          </w:tcPr>
          <w:p w:rsidR="001A2D15" w:rsidRPr="0096680A" w:rsidRDefault="001A2D15" w:rsidP="00EA41E2">
            <w:pPr>
              <w:jc w:val="center"/>
              <w:rPr>
                <w:sz w:val="20"/>
              </w:rPr>
            </w:pPr>
            <w:r w:rsidRPr="0096680A">
              <w:rPr>
                <w:sz w:val="20"/>
              </w:rPr>
              <w:t>4.6</w:t>
            </w:r>
          </w:p>
        </w:tc>
        <w:tc>
          <w:tcPr>
            <w:tcW w:w="1261" w:type="dxa"/>
          </w:tcPr>
          <w:p w:rsidR="001A2D15" w:rsidRPr="0096680A" w:rsidRDefault="001A2D15" w:rsidP="00EA41E2">
            <w:pPr>
              <w:jc w:val="center"/>
              <w:rPr>
                <w:sz w:val="20"/>
              </w:rPr>
            </w:pPr>
            <w:r w:rsidRPr="0096680A">
              <w:rPr>
                <w:sz w:val="20"/>
              </w:rPr>
              <w:t>4.6</w:t>
            </w:r>
          </w:p>
        </w:tc>
        <w:tc>
          <w:tcPr>
            <w:tcW w:w="1277" w:type="dxa"/>
          </w:tcPr>
          <w:p w:rsidR="001A2D15" w:rsidRPr="0096680A" w:rsidRDefault="001A2D15" w:rsidP="00EA41E2">
            <w:pPr>
              <w:jc w:val="center"/>
              <w:rPr>
                <w:sz w:val="20"/>
              </w:rPr>
            </w:pPr>
            <w:r w:rsidRPr="0096680A">
              <w:rPr>
                <w:sz w:val="20"/>
              </w:rPr>
              <w:t>3.95</w:t>
            </w:r>
          </w:p>
        </w:tc>
        <w:tc>
          <w:tcPr>
            <w:tcW w:w="1277" w:type="dxa"/>
          </w:tcPr>
          <w:p w:rsidR="001A2D15" w:rsidRPr="0096680A" w:rsidRDefault="001A2D15" w:rsidP="00EA41E2">
            <w:pPr>
              <w:jc w:val="center"/>
              <w:rPr>
                <w:sz w:val="20"/>
              </w:rPr>
            </w:pPr>
            <w:r w:rsidRPr="0096680A">
              <w:rPr>
                <w:sz w:val="20"/>
              </w:rPr>
              <w:t>3.95</w:t>
            </w:r>
          </w:p>
        </w:tc>
      </w:tr>
    </w:tbl>
    <w:p w:rsidR="001A2D15" w:rsidRDefault="001A2D15" w:rsidP="001740EB">
      <w:pPr>
        <w:rPr>
          <w:szCs w:val="22"/>
          <w:lang w:val="en-US"/>
        </w:rPr>
      </w:pPr>
    </w:p>
    <w:p w:rsidR="000B046E" w:rsidRPr="001740EB" w:rsidRDefault="000B046E" w:rsidP="008059AE">
      <w:pPr>
        <w:pStyle w:val="TextAfterSubtitlePECR"/>
        <w:spacing w:line="252" w:lineRule="auto"/>
        <w:ind w:firstLine="567"/>
      </w:pPr>
      <w:r w:rsidRPr="001740EB">
        <w:t xml:space="preserve">Text in the paper: Size 11 </w:t>
      </w:r>
      <w:proofErr w:type="spellStart"/>
      <w:r w:rsidRPr="001740EB">
        <w:t>pt</w:t>
      </w:r>
      <w:proofErr w:type="spellEnd"/>
      <w:r w:rsidRPr="001740EB">
        <w:t xml:space="preserve">, Alignment Justify. Text in the paper: Size 11 </w:t>
      </w:r>
      <w:proofErr w:type="spellStart"/>
      <w:r w:rsidRPr="001740EB">
        <w:t>pt</w:t>
      </w:r>
      <w:proofErr w:type="spellEnd"/>
      <w:r w:rsidRPr="001740EB">
        <w:t xml:space="preserve">, Alignment Justify. Text in the paper: Size 11 </w:t>
      </w:r>
      <w:proofErr w:type="spellStart"/>
      <w:r w:rsidRPr="001740EB">
        <w:t>pt</w:t>
      </w:r>
      <w:proofErr w:type="spellEnd"/>
      <w:r w:rsidRPr="001740EB">
        <w:t xml:space="preserve">, Alignment Justify. Text in the paper: Size 11 </w:t>
      </w:r>
      <w:proofErr w:type="spellStart"/>
      <w:r w:rsidRPr="001740EB">
        <w:t>pt</w:t>
      </w:r>
      <w:proofErr w:type="spellEnd"/>
      <w:r w:rsidRPr="001740EB">
        <w:t xml:space="preserve">, Alignment Justify. Text in the paper: Size 11 </w:t>
      </w:r>
      <w:proofErr w:type="spellStart"/>
      <w:r w:rsidRPr="001740EB">
        <w:t>pt</w:t>
      </w:r>
      <w:proofErr w:type="spellEnd"/>
      <w:r w:rsidRPr="001740EB">
        <w:t>, Alignment</w:t>
      </w:r>
    </w:p>
    <w:p w:rsidR="001A2D15" w:rsidRDefault="001A2D15" w:rsidP="001740EB">
      <w:pPr>
        <w:rPr>
          <w:szCs w:val="22"/>
          <w:lang w:val="en-US"/>
        </w:rPr>
      </w:pPr>
    </w:p>
    <w:p w:rsidR="00F57E0E" w:rsidRPr="00512218" w:rsidRDefault="000B0E55" w:rsidP="00F57E0E">
      <w:pPr>
        <w:spacing w:before="120"/>
        <w:jc w:val="center"/>
      </w:pPr>
      <w:r>
        <w:rPr>
          <w:noProof/>
          <w:lang w:val="en-US"/>
        </w:rPr>
        <w:drawing>
          <wp:inline distT="0" distB="0" distL="0" distR="0" wp14:anchorId="5F3FEA19" wp14:editId="3204AEB4">
            <wp:extent cx="3771900" cy="180690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1203" cy="181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E0E" w:rsidRPr="00124A9D" w:rsidRDefault="00F57E0E" w:rsidP="00124A9D">
      <w:pPr>
        <w:pStyle w:val="StyleStyle10ptItalic"/>
        <w:rPr>
          <w:rStyle w:val="SubsectionTitleCharChar"/>
        </w:rPr>
      </w:pPr>
      <w:r w:rsidRPr="00124A9D">
        <w:rPr>
          <w:rStyle w:val="SubsectionTitleCharChar"/>
        </w:rPr>
        <w:t xml:space="preserve">Fig. 1. Description of figures </w:t>
      </w:r>
      <w:r w:rsidR="00705928" w:rsidRPr="00124A9D">
        <w:rPr>
          <w:rStyle w:val="SubsectionTitleCharChar"/>
        </w:rPr>
        <w:t>–</w:t>
      </w:r>
      <w:r w:rsidRPr="00124A9D">
        <w:rPr>
          <w:rStyle w:val="SubsectionTitleCharChar"/>
        </w:rPr>
        <w:t xml:space="preserve"> </w:t>
      </w:r>
      <w:r w:rsidRPr="00124A9D">
        <w:t xml:space="preserve">size 9 </w:t>
      </w:r>
      <w:proofErr w:type="spellStart"/>
      <w:r w:rsidRPr="00124A9D">
        <w:t>pt</w:t>
      </w:r>
      <w:proofErr w:type="spellEnd"/>
      <w:r w:rsidRPr="00124A9D">
        <w:t>, spacing before 3 pt.</w:t>
      </w:r>
    </w:p>
    <w:p w:rsidR="00F57E0E" w:rsidRDefault="00F57E0E" w:rsidP="001740EB">
      <w:pPr>
        <w:rPr>
          <w:szCs w:val="22"/>
          <w:lang w:val="en-US"/>
        </w:rPr>
      </w:pPr>
    </w:p>
    <w:p w:rsidR="00705928" w:rsidRDefault="00705928" w:rsidP="008059AE">
      <w:pPr>
        <w:pStyle w:val="TextAfterSubtitlePECR"/>
        <w:spacing w:line="252" w:lineRule="auto"/>
        <w:ind w:firstLine="567"/>
      </w:pPr>
      <w:r w:rsidRPr="001740EB">
        <w:lastRenderedPageBreak/>
        <w:t xml:space="preserve">Text in the paper: Size 11 </w:t>
      </w:r>
      <w:proofErr w:type="spellStart"/>
      <w:r w:rsidRPr="001740EB">
        <w:t>pt</w:t>
      </w:r>
      <w:proofErr w:type="spellEnd"/>
      <w:r w:rsidRPr="001740EB">
        <w:t xml:space="preserve">, Alignment Justify. Text in the paper: Size 11 </w:t>
      </w:r>
      <w:proofErr w:type="spellStart"/>
      <w:r w:rsidRPr="001740EB">
        <w:t>pt</w:t>
      </w:r>
      <w:proofErr w:type="spellEnd"/>
      <w:r w:rsidRPr="001740EB">
        <w:t xml:space="preserve">, Alignment Justify. Text in the paper: Size 11 </w:t>
      </w:r>
      <w:proofErr w:type="spellStart"/>
      <w:r w:rsidRPr="001740EB">
        <w:t>pt</w:t>
      </w:r>
      <w:proofErr w:type="spellEnd"/>
      <w:r w:rsidRPr="001740EB">
        <w:t xml:space="preserve">, Alignment Justify. Text in the paper: Size 11 </w:t>
      </w:r>
      <w:proofErr w:type="spellStart"/>
      <w:r w:rsidRPr="001740EB">
        <w:t>pt</w:t>
      </w:r>
      <w:proofErr w:type="spellEnd"/>
      <w:r w:rsidRPr="001740EB">
        <w:t xml:space="preserve">, Alignment Justify. Text in the paper: Size 11 </w:t>
      </w:r>
      <w:proofErr w:type="spellStart"/>
      <w:r w:rsidRPr="001740EB">
        <w:t>pt</w:t>
      </w:r>
      <w:proofErr w:type="spellEnd"/>
      <w:r w:rsidRPr="001740EB">
        <w:t>, Alignment</w:t>
      </w:r>
    </w:p>
    <w:p w:rsidR="006A70D1" w:rsidRPr="001740EB" w:rsidRDefault="006A70D1" w:rsidP="00B6535B">
      <w:pPr>
        <w:pStyle w:val="Heading2"/>
      </w:pPr>
      <w:r>
        <w:t>2</w:t>
      </w:r>
      <w:r w:rsidRPr="001740EB">
        <w:t xml:space="preserve">.1. </w:t>
      </w:r>
      <w:r>
        <w:t>Subsection</w:t>
      </w:r>
      <w:r w:rsidRPr="001740EB">
        <w:t xml:space="preserve"> </w:t>
      </w:r>
      <w:r>
        <w:t xml:space="preserve">– </w:t>
      </w:r>
      <w:r w:rsidRPr="001740EB">
        <w:t xml:space="preserve">Level </w:t>
      </w:r>
      <w:proofErr w:type="gramStart"/>
      <w:r w:rsidRPr="001740EB">
        <w:t>2:</w:t>
      </w:r>
      <w:r>
        <w:t>–</w:t>
      </w:r>
      <w:proofErr w:type="gramEnd"/>
      <w:r w:rsidRPr="001740EB">
        <w:t xml:space="preserve"> </w:t>
      </w:r>
      <w:r w:rsidRPr="004E3808">
        <w:t>Size 12, not capitalize each word, spacing before 1</w:t>
      </w:r>
      <w:r w:rsidR="00B6535B">
        <w:t>0</w:t>
      </w:r>
      <w:r w:rsidR="00372487">
        <w:t xml:space="preserve"> </w:t>
      </w:r>
      <w:proofErr w:type="spellStart"/>
      <w:r w:rsidR="00372487">
        <w:t>pt</w:t>
      </w:r>
      <w:proofErr w:type="spellEnd"/>
      <w:r w:rsidR="00372487">
        <w:t xml:space="preserve">, after </w:t>
      </w:r>
      <w:r w:rsidRPr="004E3808">
        <w:t>6 pt</w:t>
      </w:r>
      <w:r w:rsidRPr="001740EB">
        <w:t>.</w:t>
      </w:r>
    </w:p>
    <w:p w:rsidR="006A70D1" w:rsidRPr="00BB019E" w:rsidRDefault="006A70D1" w:rsidP="008059AE">
      <w:pPr>
        <w:pStyle w:val="TextAfterSubtitlePECR"/>
        <w:spacing w:line="252" w:lineRule="auto"/>
      </w:pPr>
      <w:r w:rsidRPr="00BB019E">
        <w:t xml:space="preserve">Text in the paper: </w:t>
      </w:r>
      <w:r>
        <w:t>s</w:t>
      </w:r>
      <w:r w:rsidRPr="00BB019E">
        <w:t xml:space="preserve">ize 11 </w:t>
      </w:r>
      <w:proofErr w:type="spellStart"/>
      <w:r w:rsidRPr="00BB019E">
        <w:t>pt</w:t>
      </w:r>
      <w:proofErr w:type="spellEnd"/>
      <w:r w:rsidRPr="00BB019E">
        <w:t xml:space="preserve">, </w:t>
      </w:r>
      <w:r>
        <w:t>a</w:t>
      </w:r>
      <w:r w:rsidRPr="00BB019E">
        <w:t xml:space="preserve">lignment </w:t>
      </w:r>
      <w:r>
        <w:t>j</w:t>
      </w:r>
      <w:r w:rsidRPr="00BB019E">
        <w:t>ustify</w:t>
      </w:r>
      <w:r>
        <w:t xml:space="preserve">, </w:t>
      </w:r>
      <w:r w:rsidRPr="000749EF">
        <w:t>single line spacing</w:t>
      </w:r>
      <w:r w:rsidRPr="00BB019E">
        <w:t xml:space="preserve">. Text in the paper: </w:t>
      </w:r>
      <w:r>
        <w:t>s</w:t>
      </w:r>
      <w:r w:rsidRPr="00BB019E">
        <w:t xml:space="preserve">ize 11 </w:t>
      </w:r>
      <w:proofErr w:type="spellStart"/>
      <w:r w:rsidRPr="00BB019E">
        <w:t>pt</w:t>
      </w:r>
      <w:proofErr w:type="spellEnd"/>
      <w:r w:rsidRPr="00BB019E">
        <w:t xml:space="preserve">, </w:t>
      </w:r>
      <w:r>
        <w:t>a</w:t>
      </w:r>
      <w:r w:rsidRPr="00BB019E">
        <w:t xml:space="preserve">lignment </w:t>
      </w:r>
      <w:r>
        <w:t>j</w:t>
      </w:r>
      <w:r w:rsidRPr="00BB019E">
        <w:t>ustify</w:t>
      </w:r>
      <w:r>
        <w:t xml:space="preserve">, </w:t>
      </w:r>
      <w:r w:rsidRPr="000749EF">
        <w:t>single line spacing</w:t>
      </w:r>
      <w:r w:rsidRPr="00BB019E">
        <w:t>.</w:t>
      </w:r>
      <w:r>
        <w:t xml:space="preserve"> </w:t>
      </w:r>
      <w:r w:rsidRPr="00BB019E">
        <w:t xml:space="preserve">Text in the paper: </w:t>
      </w:r>
      <w:r>
        <w:t>s</w:t>
      </w:r>
      <w:r w:rsidRPr="00BB019E">
        <w:t xml:space="preserve">ize 11 </w:t>
      </w:r>
      <w:proofErr w:type="spellStart"/>
      <w:r w:rsidRPr="00BB019E">
        <w:t>pt</w:t>
      </w:r>
      <w:proofErr w:type="spellEnd"/>
      <w:r w:rsidRPr="00BB019E">
        <w:t xml:space="preserve">, </w:t>
      </w:r>
      <w:r>
        <w:t>a</w:t>
      </w:r>
      <w:r w:rsidRPr="00BB019E">
        <w:t xml:space="preserve">lignment </w:t>
      </w:r>
      <w:r>
        <w:t>j</w:t>
      </w:r>
      <w:r w:rsidRPr="00BB019E">
        <w:t>ustify</w:t>
      </w:r>
      <w:r>
        <w:t xml:space="preserve">, </w:t>
      </w:r>
      <w:r w:rsidRPr="000749EF">
        <w:t>single line spacing</w:t>
      </w:r>
      <w:r w:rsidRPr="00BB019E">
        <w:t>.</w:t>
      </w:r>
      <w:r>
        <w:t xml:space="preserve"> </w:t>
      </w:r>
      <w:r w:rsidRPr="00BB019E">
        <w:t xml:space="preserve">Text in the paper: </w:t>
      </w:r>
      <w:r>
        <w:t>s</w:t>
      </w:r>
      <w:r w:rsidRPr="00BB019E">
        <w:t xml:space="preserve">ize 11 </w:t>
      </w:r>
      <w:proofErr w:type="spellStart"/>
      <w:r w:rsidRPr="00BB019E">
        <w:t>pt</w:t>
      </w:r>
      <w:proofErr w:type="spellEnd"/>
      <w:r w:rsidRPr="00BB019E">
        <w:t xml:space="preserve">, </w:t>
      </w:r>
      <w:r>
        <w:t>a</w:t>
      </w:r>
      <w:r w:rsidRPr="00BB019E">
        <w:t xml:space="preserve">lignment </w:t>
      </w:r>
      <w:r>
        <w:t>j</w:t>
      </w:r>
      <w:r w:rsidRPr="00BB019E">
        <w:t>ustify</w:t>
      </w:r>
      <w:r>
        <w:t xml:space="preserve">, </w:t>
      </w:r>
      <w:r w:rsidRPr="000749EF">
        <w:t>single line spacing</w:t>
      </w:r>
      <w:r w:rsidRPr="00BB019E">
        <w:t>.</w:t>
      </w:r>
      <w:r>
        <w:rPr>
          <w:lang w:val="bg-BG"/>
        </w:rPr>
        <w:t xml:space="preserve"> </w:t>
      </w:r>
    </w:p>
    <w:p w:rsidR="00D400F5" w:rsidRPr="00757C36" w:rsidRDefault="00765EE2" w:rsidP="00B6535B">
      <w:pPr>
        <w:pStyle w:val="Heading1"/>
      </w:pPr>
      <w:r>
        <w:t>3</w:t>
      </w:r>
      <w:r w:rsidR="00D400F5" w:rsidRPr="00757C36">
        <w:t xml:space="preserve">. </w:t>
      </w:r>
      <w:r w:rsidR="00D400F5">
        <w:t>Math</w:t>
      </w:r>
      <w:r w:rsidR="003B0F2D">
        <w:t xml:space="preserve"> – Level 1</w:t>
      </w:r>
    </w:p>
    <w:p w:rsidR="00FE148A" w:rsidRDefault="00FE148A" w:rsidP="00FE148A">
      <w:pPr>
        <w:pStyle w:val="TextIndentPECR"/>
        <w:spacing w:before="0"/>
        <w:ind w:firstLine="0"/>
      </w:pPr>
      <w:r>
        <w:t xml:space="preserve">Number equations consecutively with equation numbers in parentheses flush with the left margin, as in (1). </w:t>
      </w:r>
    </w:p>
    <w:p w:rsidR="00FD2818" w:rsidRPr="00FD2818" w:rsidRDefault="00FD2818" w:rsidP="00FD2818">
      <w:pPr>
        <w:pStyle w:val="equation0"/>
        <w:tabs>
          <w:tab w:val="clear" w:pos="3289"/>
          <w:tab w:val="clear" w:pos="6917"/>
          <w:tab w:val="center" w:pos="3402"/>
          <w:tab w:val="right" w:pos="7371"/>
        </w:tabs>
        <w:spacing w:line="240" w:lineRule="auto"/>
        <w:rPr>
          <w:sz w:val="22"/>
          <w:szCs w:val="22"/>
        </w:rPr>
      </w:pPr>
      <w:r w:rsidRPr="00FD2818">
        <w:rPr>
          <w:i/>
          <w:sz w:val="22"/>
          <w:szCs w:val="22"/>
        </w:rPr>
        <w:tab/>
        <w:t>x</w:t>
      </w:r>
      <w:r w:rsidRPr="00FD2818">
        <w:rPr>
          <w:sz w:val="22"/>
          <w:szCs w:val="22"/>
        </w:rPr>
        <w:t xml:space="preserve"> + </w:t>
      </w:r>
      <w:r w:rsidRPr="00FD2818">
        <w:rPr>
          <w:i/>
          <w:sz w:val="22"/>
          <w:szCs w:val="22"/>
        </w:rPr>
        <w:t>y</w:t>
      </w:r>
      <w:r w:rsidRPr="00FD2818">
        <w:rPr>
          <w:sz w:val="22"/>
          <w:szCs w:val="22"/>
        </w:rPr>
        <w:t xml:space="preserve"> = </w:t>
      </w:r>
      <w:r w:rsidRPr="00FD2818">
        <w:rPr>
          <w:i/>
          <w:sz w:val="22"/>
          <w:szCs w:val="22"/>
        </w:rPr>
        <w:t>z</w:t>
      </w:r>
      <w:r w:rsidRPr="00FD2818">
        <w:rPr>
          <w:sz w:val="22"/>
          <w:szCs w:val="22"/>
        </w:rPr>
        <w:tab/>
        <w:t>(</w:t>
      </w:r>
      <w:bookmarkStart w:id="1" w:name="_Ref467511674"/>
      <w:bookmarkEnd w:id="1"/>
      <w:r w:rsidRPr="00FD2818">
        <w:rPr>
          <w:sz w:val="22"/>
          <w:szCs w:val="22"/>
        </w:rPr>
        <w:t>1)</w:t>
      </w:r>
    </w:p>
    <w:p w:rsidR="00FE148A" w:rsidRPr="00512218" w:rsidRDefault="00FE148A" w:rsidP="008059AE">
      <w:pPr>
        <w:pStyle w:val="TextAfterSubtitlePECR"/>
        <w:spacing w:line="252" w:lineRule="auto"/>
        <w:ind w:firstLine="567"/>
      </w:pPr>
      <w:r w:rsidRPr="00512218">
        <w:t>Refer to “(1),” not “Eq. (1)” or “equation (1),” except at the beginning of a sentence: “Equation (1) is …”</w:t>
      </w:r>
    </w:p>
    <w:p w:rsidR="00BB70AB" w:rsidRPr="00757C36" w:rsidRDefault="00B6535B" w:rsidP="00B6535B">
      <w:pPr>
        <w:pStyle w:val="Heading1"/>
      </w:pPr>
      <w:r>
        <w:t>4</w:t>
      </w:r>
      <w:r w:rsidR="00BB70AB" w:rsidRPr="00757C36">
        <w:t xml:space="preserve">. </w:t>
      </w:r>
      <w:r w:rsidR="00BB70AB">
        <w:t xml:space="preserve">Conclusion </w:t>
      </w:r>
      <w:r w:rsidR="003B0F2D">
        <w:t>– Level 1</w:t>
      </w:r>
    </w:p>
    <w:p w:rsidR="001A2D15" w:rsidRDefault="00D71609" w:rsidP="008059AE">
      <w:pPr>
        <w:pStyle w:val="TextAfterSubtitlePECR"/>
        <w:spacing w:line="252" w:lineRule="auto"/>
        <w:rPr>
          <w:lang w:val="en-US"/>
        </w:rPr>
      </w:pPr>
      <w:r w:rsidRPr="00BB019E">
        <w:t xml:space="preserve">Text in the paper: </w:t>
      </w:r>
      <w:r>
        <w:t>s</w:t>
      </w:r>
      <w:r w:rsidRPr="00BB019E">
        <w:t xml:space="preserve">ize 11 </w:t>
      </w:r>
      <w:proofErr w:type="spellStart"/>
      <w:r w:rsidRPr="00BB019E">
        <w:t>pt</w:t>
      </w:r>
      <w:proofErr w:type="spellEnd"/>
      <w:r w:rsidRPr="00BB019E">
        <w:t xml:space="preserve">, </w:t>
      </w:r>
      <w:r>
        <w:t>a</w:t>
      </w:r>
      <w:r w:rsidRPr="00BB019E">
        <w:t xml:space="preserve">lignment </w:t>
      </w:r>
      <w:r>
        <w:t>j</w:t>
      </w:r>
      <w:r w:rsidRPr="00BB019E">
        <w:t>ustify</w:t>
      </w:r>
      <w:r>
        <w:t xml:space="preserve">, </w:t>
      </w:r>
      <w:r w:rsidRPr="000749EF">
        <w:t>single line spacing</w:t>
      </w:r>
      <w:r w:rsidRPr="00BB019E">
        <w:t xml:space="preserve">. Text in the paper: </w:t>
      </w:r>
      <w:r>
        <w:t>s</w:t>
      </w:r>
      <w:r w:rsidRPr="00BB019E">
        <w:t xml:space="preserve">ize 11 </w:t>
      </w:r>
      <w:proofErr w:type="spellStart"/>
      <w:r w:rsidRPr="00BB019E">
        <w:t>pt</w:t>
      </w:r>
      <w:proofErr w:type="spellEnd"/>
      <w:r w:rsidRPr="00BB019E">
        <w:t xml:space="preserve">, </w:t>
      </w:r>
      <w:r>
        <w:t>a</w:t>
      </w:r>
      <w:r w:rsidRPr="00BB019E">
        <w:t xml:space="preserve">lignment </w:t>
      </w:r>
      <w:r>
        <w:t>j</w:t>
      </w:r>
      <w:r w:rsidRPr="00BB019E">
        <w:t>ustify</w:t>
      </w:r>
      <w:r>
        <w:t xml:space="preserve">, </w:t>
      </w:r>
      <w:r w:rsidRPr="000749EF">
        <w:t>single line spacing</w:t>
      </w:r>
      <w:r w:rsidRPr="00BB019E">
        <w:t>.</w:t>
      </w:r>
      <w:r>
        <w:t xml:space="preserve"> </w:t>
      </w:r>
      <w:r w:rsidRPr="00BB019E">
        <w:t xml:space="preserve">Text in the paper: </w:t>
      </w:r>
      <w:r>
        <w:t>s</w:t>
      </w:r>
      <w:r w:rsidRPr="00BB019E">
        <w:t xml:space="preserve">ize 11 </w:t>
      </w:r>
      <w:proofErr w:type="spellStart"/>
      <w:r w:rsidRPr="00BB019E">
        <w:t>pt</w:t>
      </w:r>
      <w:proofErr w:type="spellEnd"/>
      <w:r w:rsidRPr="00BB019E">
        <w:t xml:space="preserve">, </w:t>
      </w:r>
      <w:r>
        <w:t>a</w:t>
      </w:r>
      <w:r w:rsidRPr="00BB019E">
        <w:t xml:space="preserve">lignment </w:t>
      </w:r>
      <w:r>
        <w:t>j</w:t>
      </w:r>
      <w:r w:rsidRPr="00BB019E">
        <w:t>ustify</w:t>
      </w:r>
      <w:r>
        <w:t xml:space="preserve">, </w:t>
      </w:r>
      <w:r w:rsidRPr="000749EF">
        <w:t>single line spacing</w:t>
      </w:r>
      <w:r w:rsidRPr="00BB019E">
        <w:t>.</w:t>
      </w:r>
    </w:p>
    <w:p w:rsidR="00BB70AB" w:rsidRPr="00757C36" w:rsidRDefault="00BB70AB" w:rsidP="00B6535B">
      <w:pPr>
        <w:pStyle w:val="Heading1"/>
      </w:pPr>
      <w:r>
        <w:t xml:space="preserve">References </w:t>
      </w:r>
    </w:p>
    <w:p w:rsidR="00BB70AB" w:rsidRPr="00B33B02" w:rsidRDefault="002B270F" w:rsidP="008059AE">
      <w:pPr>
        <w:pStyle w:val="TextAfterSubtitlePECR"/>
        <w:spacing w:line="252" w:lineRule="auto"/>
        <w:rPr>
          <w:lang w:val="en-US"/>
        </w:rPr>
      </w:pPr>
      <w:r w:rsidRPr="00F55A71">
        <w:t>For citations of references</w:t>
      </w:r>
      <w:r w:rsidR="00F203AC">
        <w:t>: 1)</w:t>
      </w:r>
      <w:r>
        <w:t xml:space="preserve"> </w:t>
      </w:r>
      <w:r w:rsidRPr="00F55A71">
        <w:t>use square brackets and consecutive numbers</w:t>
      </w:r>
      <w:r w:rsidR="00F203AC">
        <w:t xml:space="preserve"> or 2)</w:t>
      </w:r>
      <w:r w:rsidRPr="00F55A71">
        <w:t xml:space="preserve"> us</w:t>
      </w:r>
      <w:r w:rsidR="00F203AC">
        <w:t>e</w:t>
      </w:r>
      <w:r w:rsidRPr="00F55A71">
        <w:t xml:space="preserve"> labels or the author/year convention. The following bibliography provides a sample reference list with entries for journal articles [1], an LNCS chapter [2], a book [3], proceedings without editors [4], as well as a URL [5].</w:t>
      </w:r>
      <w:r w:rsidR="009F1559">
        <w:t xml:space="preserve"> </w:t>
      </w:r>
      <w:r w:rsidR="009F1559" w:rsidRPr="009F1559">
        <w:rPr>
          <w:color w:val="FF0000"/>
        </w:rPr>
        <w:t>References style – 10 pt., single spacing</w:t>
      </w:r>
      <w:r w:rsidR="009F1559">
        <w:t xml:space="preserve">  </w:t>
      </w:r>
    </w:p>
    <w:p w:rsidR="00BB70AB" w:rsidRDefault="00BB70AB" w:rsidP="00D400F5">
      <w:pPr>
        <w:rPr>
          <w:szCs w:val="22"/>
          <w:lang w:val="en-US"/>
        </w:rPr>
      </w:pPr>
    </w:p>
    <w:p w:rsidR="002B270F" w:rsidRPr="00981553" w:rsidRDefault="002B270F" w:rsidP="00AD477E">
      <w:pPr>
        <w:pStyle w:val="referenceitem"/>
        <w:spacing w:before="40" w:line="240" w:lineRule="atLeast"/>
        <w:ind w:left="340" w:hanging="113"/>
        <w:rPr>
          <w:sz w:val="21"/>
          <w:szCs w:val="21"/>
        </w:rPr>
      </w:pPr>
      <w:r w:rsidRPr="00981553">
        <w:rPr>
          <w:sz w:val="21"/>
          <w:szCs w:val="21"/>
        </w:rPr>
        <w:t>Author, F.: Article title. Journal 2(5), 99–110 (2016).</w:t>
      </w:r>
    </w:p>
    <w:p w:rsidR="002B270F" w:rsidRPr="00981553" w:rsidRDefault="002B270F" w:rsidP="00AD477E">
      <w:pPr>
        <w:pStyle w:val="referenceitem"/>
        <w:spacing w:before="40" w:line="240" w:lineRule="atLeast"/>
        <w:ind w:left="340" w:hanging="113"/>
        <w:rPr>
          <w:sz w:val="21"/>
          <w:szCs w:val="21"/>
        </w:rPr>
      </w:pPr>
      <w:r w:rsidRPr="00981553">
        <w:rPr>
          <w:sz w:val="21"/>
          <w:szCs w:val="21"/>
        </w:rPr>
        <w:t>Author, F., Author, S.: Title of a proceedings paper. In: Editor, F., Editor, S. (eds.) CONFERENCE 2016, LNCS, vol. 9999, pp.</w:t>
      </w:r>
      <w:r w:rsidR="00F203AC" w:rsidRPr="00981553">
        <w:rPr>
          <w:sz w:val="21"/>
          <w:szCs w:val="21"/>
        </w:rPr>
        <w:t xml:space="preserve"> </w:t>
      </w:r>
      <w:r w:rsidRPr="00981553">
        <w:rPr>
          <w:sz w:val="21"/>
          <w:szCs w:val="21"/>
        </w:rPr>
        <w:t xml:space="preserve">1–13. Springer, Heidelberg (2016). </w:t>
      </w:r>
    </w:p>
    <w:p w:rsidR="002B270F" w:rsidRPr="00981553" w:rsidRDefault="002B270F" w:rsidP="00AD477E">
      <w:pPr>
        <w:pStyle w:val="referenceitem"/>
        <w:spacing w:before="40" w:line="240" w:lineRule="atLeast"/>
        <w:ind w:left="340" w:hanging="113"/>
        <w:rPr>
          <w:sz w:val="21"/>
          <w:szCs w:val="21"/>
        </w:rPr>
      </w:pPr>
      <w:r w:rsidRPr="00981553">
        <w:rPr>
          <w:sz w:val="21"/>
          <w:szCs w:val="21"/>
        </w:rPr>
        <w:t xml:space="preserve">Author, F., Author, S., Author, T.: Book title. 2nd </w:t>
      </w:r>
      <w:proofErr w:type="spellStart"/>
      <w:r w:rsidRPr="00981553">
        <w:rPr>
          <w:sz w:val="21"/>
          <w:szCs w:val="21"/>
        </w:rPr>
        <w:t>edn</w:t>
      </w:r>
      <w:proofErr w:type="spellEnd"/>
      <w:r w:rsidRPr="00981553">
        <w:rPr>
          <w:sz w:val="21"/>
          <w:szCs w:val="21"/>
        </w:rPr>
        <w:t>. Publisher, Location (1999).</w:t>
      </w:r>
    </w:p>
    <w:p w:rsidR="002B270F" w:rsidRPr="00981553" w:rsidRDefault="002B270F" w:rsidP="00AD477E">
      <w:pPr>
        <w:pStyle w:val="referenceitem"/>
        <w:spacing w:before="40" w:line="240" w:lineRule="atLeast"/>
        <w:ind w:left="340" w:hanging="113"/>
        <w:rPr>
          <w:sz w:val="21"/>
          <w:szCs w:val="21"/>
        </w:rPr>
      </w:pPr>
      <w:r w:rsidRPr="00981553">
        <w:rPr>
          <w:sz w:val="21"/>
          <w:szCs w:val="21"/>
        </w:rPr>
        <w:t>Author, F.: Contribution title. In: 9th International Proceedings on Proceedings, pp. 1–2. Publisher, Location (2010).</w:t>
      </w:r>
    </w:p>
    <w:p w:rsidR="002B270F" w:rsidRPr="00981553" w:rsidRDefault="002B270F" w:rsidP="00AD477E">
      <w:pPr>
        <w:pStyle w:val="referenceitem"/>
        <w:spacing w:before="40" w:line="240" w:lineRule="atLeast"/>
        <w:ind w:left="340" w:hanging="113"/>
        <w:rPr>
          <w:sz w:val="21"/>
          <w:szCs w:val="21"/>
        </w:rPr>
      </w:pPr>
      <w:r w:rsidRPr="00981553">
        <w:rPr>
          <w:sz w:val="21"/>
          <w:szCs w:val="21"/>
        </w:rPr>
        <w:t xml:space="preserve">LNCS Homepage, </w:t>
      </w:r>
      <w:hyperlink r:id="rId12" w:history="1">
        <w:r w:rsidRPr="00981553">
          <w:rPr>
            <w:rStyle w:val="Hyperlink"/>
            <w:sz w:val="21"/>
            <w:szCs w:val="21"/>
          </w:rPr>
          <w:t>http://www.springer.com/lncs</w:t>
        </w:r>
      </w:hyperlink>
      <w:r w:rsidRPr="00981553">
        <w:rPr>
          <w:sz w:val="21"/>
          <w:szCs w:val="21"/>
        </w:rPr>
        <w:t>, last accessed 2016/11/21.</w:t>
      </w:r>
    </w:p>
    <w:p w:rsidR="00BB70AB" w:rsidRPr="001A2D15" w:rsidRDefault="00BB70AB" w:rsidP="00D400F5">
      <w:pPr>
        <w:rPr>
          <w:szCs w:val="22"/>
          <w:lang w:val="en-US"/>
        </w:rPr>
      </w:pPr>
    </w:p>
    <w:sectPr w:rsidR="00BB70AB" w:rsidRPr="001A2D15" w:rsidSect="004F1D69">
      <w:footerReference w:type="even" r:id="rId13"/>
      <w:footerReference w:type="default" r:id="rId14"/>
      <w:pgSz w:w="9752" w:h="14005" w:code="9"/>
      <w:pgMar w:top="1247" w:right="1134" w:bottom="1588" w:left="1474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59" w:rsidRDefault="00103359" w:rsidP="00AD36DB">
      <w:r>
        <w:separator/>
      </w:r>
    </w:p>
  </w:endnote>
  <w:endnote w:type="continuationSeparator" w:id="0">
    <w:p w:rsidR="00103359" w:rsidRDefault="00103359" w:rsidP="00AD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65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36DB" w:rsidRDefault="00AD36DB" w:rsidP="00AD36DB">
        <w:pPr>
          <w:pStyle w:val="Footer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6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9772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36DB" w:rsidRPr="00AD36DB" w:rsidRDefault="00AD36DB" w:rsidP="00AD36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6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59" w:rsidRDefault="00103359" w:rsidP="00AD36DB">
      <w:r>
        <w:separator/>
      </w:r>
    </w:p>
  </w:footnote>
  <w:footnote w:type="continuationSeparator" w:id="0">
    <w:p w:rsidR="00103359" w:rsidRDefault="00103359" w:rsidP="00AD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77E23"/>
    <w:multiLevelType w:val="hybridMultilevel"/>
    <w:tmpl w:val="E682AF56"/>
    <w:lvl w:ilvl="0" w:tplc="BD4A490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30"/>
    <w:rsid w:val="000749EF"/>
    <w:rsid w:val="000861D8"/>
    <w:rsid w:val="000B046E"/>
    <w:rsid w:val="000B0E55"/>
    <w:rsid w:val="000C4298"/>
    <w:rsid w:val="000D7CEF"/>
    <w:rsid w:val="000E3CB0"/>
    <w:rsid w:val="00103359"/>
    <w:rsid w:val="00124A9D"/>
    <w:rsid w:val="001740EB"/>
    <w:rsid w:val="001A2D15"/>
    <w:rsid w:val="001A7EE4"/>
    <w:rsid w:val="001E7285"/>
    <w:rsid w:val="00217272"/>
    <w:rsid w:val="00230CFF"/>
    <w:rsid w:val="00280FD4"/>
    <w:rsid w:val="00287B55"/>
    <w:rsid w:val="002A7EB7"/>
    <w:rsid w:val="002B270F"/>
    <w:rsid w:val="002C50D2"/>
    <w:rsid w:val="002F56B4"/>
    <w:rsid w:val="00372487"/>
    <w:rsid w:val="003B0F2D"/>
    <w:rsid w:val="003E7F75"/>
    <w:rsid w:val="00464BBF"/>
    <w:rsid w:val="004852F5"/>
    <w:rsid w:val="004D2598"/>
    <w:rsid w:val="004E3808"/>
    <w:rsid w:val="004F1D69"/>
    <w:rsid w:val="005446EA"/>
    <w:rsid w:val="00546623"/>
    <w:rsid w:val="00573A79"/>
    <w:rsid w:val="00583DAE"/>
    <w:rsid w:val="00611A98"/>
    <w:rsid w:val="00616598"/>
    <w:rsid w:val="00652A30"/>
    <w:rsid w:val="00675628"/>
    <w:rsid w:val="0068576A"/>
    <w:rsid w:val="006A70D1"/>
    <w:rsid w:val="006E6FD1"/>
    <w:rsid w:val="00705928"/>
    <w:rsid w:val="00707DE1"/>
    <w:rsid w:val="00722804"/>
    <w:rsid w:val="00757C36"/>
    <w:rsid w:val="00765EE2"/>
    <w:rsid w:val="008059AE"/>
    <w:rsid w:val="00817E02"/>
    <w:rsid w:val="00823F86"/>
    <w:rsid w:val="00835DCD"/>
    <w:rsid w:val="008727D6"/>
    <w:rsid w:val="00873FE4"/>
    <w:rsid w:val="008A37BA"/>
    <w:rsid w:val="008A4C81"/>
    <w:rsid w:val="008A6D88"/>
    <w:rsid w:val="008B3390"/>
    <w:rsid w:val="009150A6"/>
    <w:rsid w:val="0096680A"/>
    <w:rsid w:val="009741B2"/>
    <w:rsid w:val="00981553"/>
    <w:rsid w:val="00981F84"/>
    <w:rsid w:val="00985EA8"/>
    <w:rsid w:val="009F1559"/>
    <w:rsid w:val="00A53278"/>
    <w:rsid w:val="00AD36DB"/>
    <w:rsid w:val="00AD477E"/>
    <w:rsid w:val="00AE4A62"/>
    <w:rsid w:val="00B2331D"/>
    <w:rsid w:val="00B33B02"/>
    <w:rsid w:val="00B447FA"/>
    <w:rsid w:val="00B6535B"/>
    <w:rsid w:val="00BA61F2"/>
    <w:rsid w:val="00BB019E"/>
    <w:rsid w:val="00BB17B3"/>
    <w:rsid w:val="00BB70AB"/>
    <w:rsid w:val="00C2450A"/>
    <w:rsid w:val="00C413D8"/>
    <w:rsid w:val="00C4185C"/>
    <w:rsid w:val="00C44D1E"/>
    <w:rsid w:val="00C459C5"/>
    <w:rsid w:val="00C766CE"/>
    <w:rsid w:val="00C903C3"/>
    <w:rsid w:val="00CC14D8"/>
    <w:rsid w:val="00CD0E07"/>
    <w:rsid w:val="00CF41FB"/>
    <w:rsid w:val="00D400F5"/>
    <w:rsid w:val="00D5739A"/>
    <w:rsid w:val="00D71609"/>
    <w:rsid w:val="00D71D30"/>
    <w:rsid w:val="00E177BC"/>
    <w:rsid w:val="00E403C8"/>
    <w:rsid w:val="00E50BEE"/>
    <w:rsid w:val="00E71DC8"/>
    <w:rsid w:val="00EA12FE"/>
    <w:rsid w:val="00EA37C0"/>
    <w:rsid w:val="00F203AC"/>
    <w:rsid w:val="00F450AF"/>
    <w:rsid w:val="00F57E0E"/>
    <w:rsid w:val="00FA6A45"/>
    <w:rsid w:val="00FB566E"/>
    <w:rsid w:val="00FB7310"/>
    <w:rsid w:val="00FD2818"/>
    <w:rsid w:val="00FD7C18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80F00E-AD92-4323-A4BE-D5263B2F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B5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535B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535B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PECRChar">
    <w:name w:val="TitlePECR Char"/>
    <w:link w:val="TitlePECR"/>
    <w:locked/>
    <w:rsid w:val="00287B55"/>
    <w:rPr>
      <w:rFonts w:ascii="Times New Roman" w:hAnsi="Times New Roman"/>
      <w:sz w:val="28"/>
      <w:szCs w:val="28"/>
      <w:lang w:val="en-GB" w:eastAsia="x-none"/>
    </w:rPr>
  </w:style>
  <w:style w:type="paragraph" w:customStyle="1" w:styleId="TitlePECR">
    <w:name w:val="TitlePECR"/>
    <w:basedOn w:val="Normal"/>
    <w:link w:val="TitlePECRChar"/>
    <w:qFormat/>
    <w:rsid w:val="00287B55"/>
    <w:pPr>
      <w:tabs>
        <w:tab w:val="left" w:pos="-1094"/>
      </w:tabs>
      <w:ind w:right="424"/>
    </w:pPr>
    <w:rPr>
      <w:rFonts w:eastAsiaTheme="minorHAnsi" w:cstheme="minorBidi"/>
      <w:sz w:val="28"/>
      <w:szCs w:val="28"/>
      <w:lang w:eastAsia="x-none"/>
    </w:rPr>
  </w:style>
  <w:style w:type="paragraph" w:customStyle="1" w:styleId="AuthorsCIT">
    <w:name w:val="AuthorsCIT"/>
    <w:basedOn w:val="Normal"/>
    <w:rsid w:val="00B2331D"/>
    <w:pPr>
      <w:spacing w:before="240" w:after="120"/>
    </w:pPr>
    <w:rPr>
      <w:bCs/>
      <w:i/>
      <w:sz w:val="26"/>
      <w:szCs w:val="26"/>
      <w:lang w:eastAsia="x-none"/>
    </w:rPr>
  </w:style>
  <w:style w:type="character" w:styleId="Hyperlink">
    <w:name w:val="Hyperlink"/>
    <w:rsid w:val="00280FD4"/>
    <w:rPr>
      <w:color w:val="0000FF"/>
      <w:u w:val="single"/>
    </w:rPr>
  </w:style>
  <w:style w:type="paragraph" w:customStyle="1" w:styleId="Institutes-and-Emails">
    <w:name w:val="Institutes-and-Emails"/>
    <w:basedOn w:val="Normal"/>
    <w:link w:val="Institutes-and-EmailsChar1"/>
    <w:qFormat/>
    <w:rsid w:val="00280FD4"/>
    <w:pPr>
      <w:snapToGrid w:val="0"/>
    </w:pPr>
    <w:rPr>
      <w:i/>
      <w:iCs/>
      <w:sz w:val="18"/>
      <w:szCs w:val="18"/>
      <w:lang w:eastAsia="x-none"/>
    </w:rPr>
  </w:style>
  <w:style w:type="paragraph" w:customStyle="1" w:styleId="AuthorAdressesPECR">
    <w:name w:val="AuthorAdressesPECR"/>
    <w:basedOn w:val="Institutes-and-Emails"/>
    <w:qFormat/>
    <w:rsid w:val="00280FD4"/>
    <w:pPr>
      <w:jc w:val="left"/>
    </w:pPr>
  </w:style>
  <w:style w:type="character" w:customStyle="1" w:styleId="Institutes-and-EmailsChar1">
    <w:name w:val="Institutes-and-Emails Char1"/>
    <w:link w:val="Institutes-and-Emails"/>
    <w:rsid w:val="00280FD4"/>
    <w:rPr>
      <w:rFonts w:ascii="Times New Roman" w:eastAsia="Times New Roman" w:hAnsi="Times New Roman" w:cs="Times New Roman"/>
      <w:i/>
      <w:iCs/>
      <w:sz w:val="18"/>
      <w:szCs w:val="18"/>
      <w:lang w:val="en-GB" w:eastAsia="x-none"/>
    </w:rPr>
  </w:style>
  <w:style w:type="paragraph" w:customStyle="1" w:styleId="StyleAbstract10pt">
    <w:name w:val="Style Abstract + 10 pt"/>
    <w:basedOn w:val="Normal"/>
    <w:link w:val="StyleAbstract10ptChar"/>
    <w:rsid w:val="00BA61F2"/>
    <w:pPr>
      <w:autoSpaceDE w:val="0"/>
      <w:autoSpaceDN w:val="0"/>
      <w:spacing w:before="80" w:after="80"/>
      <w:ind w:firstLine="204"/>
    </w:pPr>
    <w:rPr>
      <w:b/>
      <w:bCs/>
      <w:sz w:val="20"/>
      <w:szCs w:val="18"/>
      <w:lang w:val="en-US"/>
    </w:rPr>
  </w:style>
  <w:style w:type="character" w:customStyle="1" w:styleId="StyleAbstract10ptChar">
    <w:name w:val="Style Abstract + 10 pt Char"/>
    <w:basedOn w:val="DefaultParagraphFont"/>
    <w:link w:val="StyleAbstract10pt"/>
    <w:rsid w:val="00BA61F2"/>
    <w:rPr>
      <w:rFonts w:ascii="Times New Roman" w:eastAsia="Times New Roman" w:hAnsi="Times New Roman" w:cs="Times New Roman"/>
      <w:b/>
      <w:bCs/>
      <w:sz w:val="20"/>
      <w:szCs w:val="18"/>
    </w:rPr>
  </w:style>
  <w:style w:type="paragraph" w:customStyle="1" w:styleId="Subtitle1CIT">
    <w:name w:val="Subtitle1CIT"/>
    <w:basedOn w:val="Normal"/>
    <w:rsid w:val="00C766CE"/>
    <w:pPr>
      <w:snapToGrid w:val="0"/>
      <w:spacing w:before="360" w:after="240"/>
    </w:pPr>
    <w:rPr>
      <w:sz w:val="26"/>
      <w:szCs w:val="26"/>
      <w:lang w:eastAsia="x-none"/>
    </w:rPr>
  </w:style>
  <w:style w:type="paragraph" w:customStyle="1" w:styleId="TextAfterSubtitlePECR">
    <w:name w:val="TextAfterSubtitlePECR"/>
    <w:basedOn w:val="Normal"/>
    <w:link w:val="TextAfterSubtitlePECRChar"/>
    <w:rsid w:val="00287B55"/>
    <w:pPr>
      <w:snapToGrid w:val="0"/>
    </w:pPr>
    <w:rPr>
      <w:iCs/>
      <w:szCs w:val="22"/>
      <w:lang w:eastAsia="x-none"/>
    </w:rPr>
  </w:style>
  <w:style w:type="character" w:customStyle="1" w:styleId="TextAfterSubtitlePECRChar">
    <w:name w:val="TextAfterSubtitlePECR Char"/>
    <w:basedOn w:val="DefaultParagraphFont"/>
    <w:link w:val="TextAfterSubtitlePECR"/>
    <w:rsid w:val="00287B55"/>
    <w:rPr>
      <w:rFonts w:ascii="Times New Roman" w:eastAsia="Times New Roman" w:hAnsi="Times New Roman" w:cs="Times New Roman"/>
      <w:iCs/>
      <w:lang w:val="en-GB" w:eastAsia="x-none"/>
    </w:rPr>
  </w:style>
  <w:style w:type="paragraph" w:customStyle="1" w:styleId="SubsectionTitle">
    <w:name w:val="Subsection Title"/>
    <w:basedOn w:val="Normal"/>
    <w:link w:val="SubsectionTitleCharChar"/>
    <w:autoRedefine/>
    <w:rsid w:val="00F57E0E"/>
    <w:rPr>
      <w:szCs w:val="22"/>
      <w:lang w:eastAsia="x-none"/>
    </w:rPr>
  </w:style>
  <w:style w:type="character" w:customStyle="1" w:styleId="SubsectionTitleCharChar">
    <w:name w:val="Subsection Title Char Char"/>
    <w:link w:val="SubsectionTitle"/>
    <w:rsid w:val="00F57E0E"/>
    <w:rPr>
      <w:rFonts w:ascii="Times New Roman" w:eastAsia="Times New Roman" w:hAnsi="Times New Roman" w:cs="Times New Roman"/>
      <w:lang w:val="en-GB" w:eastAsia="x-none"/>
    </w:rPr>
  </w:style>
  <w:style w:type="paragraph" w:customStyle="1" w:styleId="StyleStyle10ptItalic">
    <w:name w:val="Style Style 10 pt Italic +"/>
    <w:basedOn w:val="SubsectionTitle"/>
    <w:link w:val="StyleStyle10ptItalicChar"/>
    <w:autoRedefine/>
    <w:rsid w:val="00124A9D"/>
    <w:pPr>
      <w:snapToGrid w:val="0"/>
      <w:spacing w:before="60"/>
      <w:jc w:val="center"/>
    </w:pPr>
    <w:rPr>
      <w:iCs/>
      <w:sz w:val="20"/>
      <w:szCs w:val="20"/>
    </w:rPr>
  </w:style>
  <w:style w:type="character" w:customStyle="1" w:styleId="StyleStyle10ptItalicChar">
    <w:name w:val="Style Style 10 pt Italic + Char"/>
    <w:link w:val="StyleStyle10ptItalic"/>
    <w:rsid w:val="00124A9D"/>
    <w:rPr>
      <w:rFonts w:ascii="Times New Roman" w:eastAsia="Times New Roman" w:hAnsi="Times New Roman" w:cs="Times New Roman"/>
      <w:i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E0E"/>
    <w:rPr>
      <w:rFonts w:ascii="Tahoma" w:eastAsia="Times New Roman" w:hAnsi="Tahoma" w:cs="Tahoma"/>
      <w:sz w:val="16"/>
      <w:szCs w:val="16"/>
      <w:lang w:val="en-GB"/>
    </w:rPr>
  </w:style>
  <w:style w:type="paragraph" w:customStyle="1" w:styleId="Equation">
    <w:name w:val="Equation"/>
    <w:basedOn w:val="Normal"/>
    <w:next w:val="Normal"/>
    <w:rsid w:val="00FE148A"/>
    <w:pPr>
      <w:widowControl w:val="0"/>
      <w:tabs>
        <w:tab w:val="right" w:pos="5040"/>
      </w:tabs>
      <w:autoSpaceDE w:val="0"/>
      <w:autoSpaceDN w:val="0"/>
      <w:spacing w:line="252" w:lineRule="auto"/>
    </w:pPr>
    <w:rPr>
      <w:sz w:val="20"/>
      <w:lang w:val="en-US"/>
    </w:rPr>
  </w:style>
  <w:style w:type="paragraph" w:customStyle="1" w:styleId="TextIndentPECR">
    <w:name w:val="TextIndentPECR"/>
    <w:basedOn w:val="Normal"/>
    <w:link w:val="TextIndentPECRChar"/>
    <w:qFormat/>
    <w:rsid w:val="00FE148A"/>
    <w:pPr>
      <w:snapToGrid w:val="0"/>
      <w:spacing w:before="120"/>
      <w:ind w:firstLine="454"/>
    </w:pPr>
    <w:rPr>
      <w:iCs/>
      <w:szCs w:val="22"/>
      <w:lang w:eastAsia="x-none"/>
    </w:rPr>
  </w:style>
  <w:style w:type="character" w:customStyle="1" w:styleId="TextIndentPECRChar">
    <w:name w:val="TextIndentPECR Char"/>
    <w:basedOn w:val="DefaultParagraphFont"/>
    <w:link w:val="TextIndentPECR"/>
    <w:rsid w:val="00FE148A"/>
    <w:rPr>
      <w:rFonts w:ascii="Times New Roman" w:eastAsia="Times New Roman" w:hAnsi="Times New Roman" w:cs="Times New Roman"/>
      <w:iCs/>
      <w:lang w:val="en-GB" w:eastAsia="x-none"/>
    </w:rPr>
  </w:style>
  <w:style w:type="character" w:customStyle="1" w:styleId="st1">
    <w:name w:val="st1"/>
    <w:basedOn w:val="DefaultParagraphFont"/>
    <w:rsid w:val="00FE148A"/>
  </w:style>
  <w:style w:type="paragraph" w:customStyle="1" w:styleId="p1a">
    <w:name w:val="p1a"/>
    <w:basedOn w:val="Normal"/>
    <w:next w:val="Normal"/>
    <w:rsid w:val="00BB019E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sz w:val="20"/>
      <w:lang w:val="en-US"/>
    </w:rPr>
  </w:style>
  <w:style w:type="paragraph" w:customStyle="1" w:styleId="referenceitem">
    <w:name w:val="referenceitem"/>
    <w:basedOn w:val="Normal"/>
    <w:rsid w:val="002B270F"/>
    <w:pPr>
      <w:numPr>
        <w:numId w:val="2"/>
      </w:numPr>
      <w:overflowPunct w:val="0"/>
      <w:autoSpaceDE w:val="0"/>
      <w:autoSpaceDN w:val="0"/>
      <w:adjustRightInd w:val="0"/>
      <w:spacing w:line="220" w:lineRule="atLeast"/>
      <w:textAlignment w:val="baseline"/>
    </w:pPr>
    <w:rPr>
      <w:sz w:val="18"/>
      <w:lang w:val="en-US"/>
    </w:rPr>
  </w:style>
  <w:style w:type="numbering" w:customStyle="1" w:styleId="referencelist">
    <w:name w:val="referencelist"/>
    <w:basedOn w:val="NoList"/>
    <w:semiHidden/>
    <w:rsid w:val="002B270F"/>
    <w:pPr>
      <w:numPr>
        <w:numId w:val="2"/>
      </w:numPr>
    </w:pPr>
  </w:style>
  <w:style w:type="paragraph" w:customStyle="1" w:styleId="equation0">
    <w:name w:val="equation"/>
    <w:basedOn w:val="Normal"/>
    <w:next w:val="Normal"/>
    <w:rsid w:val="00FD2818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textAlignment w:val="baseline"/>
    </w:pPr>
    <w:rPr>
      <w:sz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6535B"/>
    <w:rPr>
      <w:rFonts w:ascii="Times New Roman" w:eastAsiaTheme="majorEastAsia" w:hAnsi="Times New Roman" w:cstheme="majorBidi"/>
      <w:b/>
      <w:bCs/>
      <w:sz w:val="2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6535B"/>
    <w:rPr>
      <w:rFonts w:ascii="Times New Roman" w:eastAsiaTheme="majorEastAsia" w:hAnsi="Times New Roman" w:cstheme="majorBidi"/>
      <w:b/>
      <w:bCs/>
      <w:sz w:val="24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D3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6DB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3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6DB"/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@boulder.nist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ringer.com/lnc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uthor@snu.ac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hor@lama.colostate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B110-BDF9-4555-9F90-C6EF9DD1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2021-04-14T09:24:00Z</dcterms:created>
  <dcterms:modified xsi:type="dcterms:W3CDTF">2021-08-30T14:47:00Z</dcterms:modified>
</cp:coreProperties>
</file>