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D5" w:rsidRPr="0034349E" w:rsidRDefault="00B300D5" w:rsidP="00AE366A">
      <w:pPr>
        <w:pStyle w:val="PlainText"/>
        <w:spacing w:line="276" w:lineRule="auto"/>
        <w:jc w:val="center"/>
        <w:rPr>
          <w:rFonts w:ascii="Calibri" w:eastAsia="MS Mincho" w:hAnsi="Calibri" w:cs="Calibri"/>
          <w:b/>
          <w:bCs/>
          <w:sz w:val="28"/>
          <w:szCs w:val="28"/>
          <w:lang w:val="en-US"/>
        </w:rPr>
      </w:pPr>
      <w:r w:rsidRPr="0034349E">
        <w:rPr>
          <w:rFonts w:ascii="Calibri" w:eastAsia="MS Mincho" w:hAnsi="Calibri" w:cs="Calibri"/>
          <w:b/>
          <w:bCs/>
          <w:sz w:val="28"/>
          <w:szCs w:val="28"/>
          <w:lang w:val="en-US"/>
        </w:rPr>
        <w:t>Problems of Engineering Cybernetics and Robotics</w:t>
      </w:r>
      <w:r w:rsidR="0084728F" w:rsidRPr="0034349E">
        <w:rPr>
          <w:rFonts w:ascii="Calibri" w:eastAsia="MS Mincho" w:hAnsi="Calibri" w:cs="Calibri"/>
          <w:b/>
          <w:bCs/>
          <w:sz w:val="28"/>
          <w:szCs w:val="28"/>
          <w:lang w:val="en-US"/>
        </w:rPr>
        <w:t xml:space="preserve"> </w:t>
      </w:r>
    </w:p>
    <w:p w:rsidR="00322CF0" w:rsidRPr="00DF15B7" w:rsidRDefault="00DF15B7" w:rsidP="00AE366A">
      <w:pPr>
        <w:pStyle w:val="PlainText"/>
        <w:spacing w:line="276" w:lineRule="auto"/>
        <w:jc w:val="center"/>
        <w:rPr>
          <w:rFonts w:ascii="Calibri" w:eastAsia="MS Mincho" w:hAnsi="Calibri" w:cs="Calibri"/>
          <w:bCs/>
          <w:sz w:val="22"/>
          <w:szCs w:val="22"/>
          <w:lang w:val="en-US"/>
        </w:rPr>
      </w:pPr>
      <w:r w:rsidRPr="00DF15B7">
        <w:rPr>
          <w:rFonts w:ascii="Calibri" w:eastAsia="MS Mincho" w:hAnsi="Calibri" w:cs="Calibri"/>
          <w:bCs/>
          <w:sz w:val="22"/>
          <w:szCs w:val="22"/>
          <w:lang w:val="en-US"/>
        </w:rPr>
        <w:t>Evaluation Form</w:t>
      </w:r>
    </w:p>
    <w:p w:rsidR="00322CF0" w:rsidRPr="0034349E" w:rsidRDefault="00322CF0" w:rsidP="00AE366A">
      <w:pPr>
        <w:pStyle w:val="PlainText"/>
        <w:spacing w:line="276" w:lineRule="auto"/>
        <w:jc w:val="center"/>
        <w:rPr>
          <w:rFonts w:ascii="Calibri" w:eastAsia="MS Mincho" w:hAnsi="Calibri" w:cs="Calibri"/>
          <w:lang w:val="bg-BG"/>
        </w:rPr>
      </w:pPr>
      <w:r w:rsidRPr="0034349E">
        <w:rPr>
          <w:rFonts w:ascii="Calibri" w:eastAsia="MS Mincho" w:hAnsi="Calibri" w:cs="Calibri"/>
          <w:lang w:val="bg-BG"/>
        </w:rPr>
        <w:t>/</w:t>
      </w:r>
      <w:r w:rsidR="001449AE" w:rsidRPr="0034349E">
        <w:rPr>
          <w:rFonts w:ascii="Calibri" w:eastAsia="MS Mincho" w:hAnsi="Calibri" w:cs="Calibri"/>
          <w:lang w:val="en-US"/>
        </w:rPr>
        <w:t xml:space="preserve">Please </w:t>
      </w:r>
      <w:r w:rsidR="00B300D5" w:rsidRPr="0034349E">
        <w:rPr>
          <w:rFonts w:ascii="Calibri" w:eastAsia="MS Mincho" w:hAnsi="Calibri" w:cs="Calibri"/>
          <w:lang w:val="en-US"/>
        </w:rPr>
        <w:t xml:space="preserve">mark </w:t>
      </w:r>
      <w:r w:rsidR="001449AE" w:rsidRPr="0034349E">
        <w:rPr>
          <w:rFonts w:ascii="Calibri" w:eastAsia="MS Mincho" w:hAnsi="Calibri" w:cs="Calibri"/>
          <w:lang w:val="en-US"/>
        </w:rPr>
        <w:t>the suitable option</w:t>
      </w:r>
      <w:r w:rsidR="00C21ED3" w:rsidRPr="0034349E">
        <w:rPr>
          <w:rFonts w:ascii="Calibri" w:eastAsia="MS Mincho" w:hAnsi="Calibri" w:cs="Calibri"/>
          <w:lang w:val="en-US"/>
        </w:rPr>
        <w:t xml:space="preserve">s. The </w:t>
      </w:r>
      <w:r w:rsidR="001449AE" w:rsidRPr="0034349E">
        <w:rPr>
          <w:rFonts w:ascii="Calibri" w:eastAsia="MS Mincho" w:hAnsi="Calibri" w:cs="Calibri"/>
          <w:lang w:val="en-US"/>
        </w:rPr>
        <w:t xml:space="preserve">comment </w:t>
      </w:r>
      <w:r w:rsidR="00C21ED3" w:rsidRPr="0034349E">
        <w:rPr>
          <w:rFonts w:ascii="Calibri" w:eastAsia="MS Mincho" w:hAnsi="Calibri" w:cs="Calibri"/>
          <w:lang w:val="en-US"/>
        </w:rPr>
        <w:t xml:space="preserve">of </w:t>
      </w:r>
      <w:r w:rsidR="001449AE" w:rsidRPr="0034349E">
        <w:rPr>
          <w:rFonts w:ascii="Calibri" w:eastAsia="MS Mincho" w:hAnsi="Calibri" w:cs="Calibri"/>
          <w:lang w:val="en-US"/>
        </w:rPr>
        <w:t xml:space="preserve">your choice for each group of questions </w:t>
      </w:r>
      <w:r w:rsidR="00C21ED3" w:rsidRPr="0034349E">
        <w:rPr>
          <w:rFonts w:ascii="Calibri" w:eastAsia="MS Mincho" w:hAnsi="Calibri" w:cs="Calibri"/>
          <w:lang w:val="en-US"/>
        </w:rPr>
        <w:t xml:space="preserve">is </w:t>
      </w:r>
      <w:r w:rsidR="00B300D5" w:rsidRPr="0034349E">
        <w:rPr>
          <w:rFonts w:ascii="Calibri" w:eastAsia="MS Mincho" w:hAnsi="Calibri" w:cs="Calibri"/>
          <w:lang w:val="en-US"/>
        </w:rPr>
        <w:t>mandatory</w:t>
      </w:r>
      <w:r w:rsidRPr="0034349E">
        <w:rPr>
          <w:rFonts w:ascii="Calibri" w:eastAsia="MS Mincho" w:hAnsi="Calibri" w:cs="Calibri"/>
          <w:lang w:val="bg-BG"/>
        </w:rPr>
        <w:t>/</w:t>
      </w:r>
    </w:p>
    <w:p w:rsidR="00322CF0" w:rsidRPr="00906289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bg-BG"/>
        </w:rPr>
      </w:pPr>
    </w:p>
    <w:p w:rsidR="002D609B" w:rsidRPr="00906289" w:rsidRDefault="001449AE" w:rsidP="00AE366A">
      <w:pPr>
        <w:pStyle w:val="PlainText"/>
        <w:spacing w:line="276" w:lineRule="auto"/>
        <w:rPr>
          <w:rFonts w:ascii="Calibri" w:eastAsia="MS Mincho" w:hAnsi="Calibri" w:cs="Calibri"/>
          <w:b/>
          <w:bCs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Title: </w:t>
      </w:r>
      <w:r w:rsidR="00B300D5">
        <w:rPr>
          <w:rFonts w:ascii="Calibri" w:eastAsia="MS Mincho" w:hAnsi="Calibri" w:cs="Calibr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322CF0" w:rsidRPr="00906289" w:rsidRDefault="001449AE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sz w:val="22"/>
          <w:szCs w:val="22"/>
          <w:lang w:val="en-US"/>
        </w:rPr>
        <w:t>Authors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>:</w:t>
      </w:r>
      <w:r w:rsidR="00066263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300D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322CF0" w:rsidRPr="00906289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bg-BG"/>
        </w:rPr>
      </w:pPr>
    </w:p>
    <w:p w:rsidR="00322CF0" w:rsidRPr="00F82CE5" w:rsidRDefault="00322CF0" w:rsidP="00AE366A">
      <w:pPr>
        <w:pStyle w:val="PlainText"/>
        <w:spacing w:line="276" w:lineRule="auto"/>
        <w:rPr>
          <w:rFonts w:ascii="Calibri" w:eastAsia="MS Mincho" w:hAnsi="Calibri" w:cs="Calibri"/>
          <w:b/>
          <w:bCs/>
          <w:caps/>
          <w:sz w:val="22"/>
          <w:szCs w:val="22"/>
          <w:lang w:val="en-US"/>
        </w:rPr>
      </w:pPr>
      <w:r w:rsidRPr="00F82CE5">
        <w:rPr>
          <w:rFonts w:ascii="Calibri" w:eastAsia="MS Mincho" w:hAnsi="Calibri" w:cs="Calibri"/>
          <w:caps/>
          <w:sz w:val="22"/>
          <w:szCs w:val="22"/>
          <w:lang w:val="bg-BG"/>
        </w:rPr>
        <w:t xml:space="preserve">І.  </w:t>
      </w:r>
      <w:r w:rsidR="001449AE" w:rsidRPr="00F82CE5">
        <w:rPr>
          <w:rFonts w:ascii="Calibri" w:eastAsia="MS Mincho" w:hAnsi="Calibri" w:cs="Calibri"/>
          <w:b/>
          <w:bCs/>
          <w:caps/>
          <w:sz w:val="22"/>
          <w:szCs w:val="22"/>
          <w:lang w:val="en-US"/>
        </w:rPr>
        <w:t>Domain and aims of the material</w:t>
      </w:r>
    </w:p>
    <w:p w:rsidR="00322CF0" w:rsidRPr="00906289" w:rsidRDefault="00E8124F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>
        <w:rPr>
          <w:rFonts w:ascii="Calibri" w:eastAsia="MS Mincho" w:hAnsi="Calibri" w:cs="Calibri"/>
          <w:b/>
          <w:bCs/>
          <w:sz w:val="22"/>
          <w:szCs w:val="22"/>
          <w:lang w:val="en-US"/>
        </w:rPr>
        <w:t>R</w:t>
      </w:r>
      <w:r w:rsidRPr="00E8124F">
        <w:rPr>
          <w:rFonts w:ascii="Calibri" w:eastAsia="MS Mincho" w:hAnsi="Calibri" w:cs="Calibri"/>
          <w:b/>
          <w:bCs/>
          <w:sz w:val="22"/>
          <w:szCs w:val="22"/>
          <w:lang w:val="en-US"/>
        </w:rPr>
        <w:t>elevant topic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: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75949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1449AE" w:rsidRPr="00906289">
        <w:rPr>
          <w:rFonts w:ascii="Calibri" w:eastAsia="MS Mincho" w:hAnsi="Calibri" w:cs="Calibri"/>
          <w:sz w:val="22"/>
          <w:szCs w:val="22"/>
          <w:lang w:val="en-US"/>
        </w:rPr>
        <w:t>very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proofErr w:type="gramStart"/>
      <w:r w:rsidR="001449AE" w:rsidRPr="00906289">
        <w:rPr>
          <w:rFonts w:ascii="Calibri" w:eastAsia="MS Mincho" w:hAnsi="Calibri" w:cs="Calibri"/>
          <w:sz w:val="22"/>
          <w:szCs w:val="22"/>
          <w:lang w:val="bg-BG"/>
        </w:rPr>
        <w:t>appropriate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proofErr w:type="gramEnd"/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210471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1449AE" w:rsidRPr="00B300D5">
        <w:rPr>
          <w:rFonts w:ascii="Calibri" w:eastAsia="MS Mincho" w:hAnsi="Calibri" w:cs="Calibri"/>
          <w:sz w:val="22"/>
          <w:szCs w:val="22"/>
          <w:lang w:val="bg-BG"/>
        </w:rPr>
        <w:t>appropriate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43327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4F2F1A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certain relation </w:t>
      </w:r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66947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4F2F1A" w:rsidRPr="00906289">
        <w:rPr>
          <w:rFonts w:ascii="Calibri" w:eastAsia="MS Mincho" w:hAnsi="Calibri" w:cs="Calibri"/>
          <w:sz w:val="22"/>
          <w:szCs w:val="22"/>
          <w:lang w:val="en-US"/>
        </w:rPr>
        <w:t>not in the journal scope</w:t>
      </w:r>
    </w:p>
    <w:p w:rsidR="00322CF0" w:rsidRPr="00906289" w:rsidRDefault="004F2F1A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bg-BG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 xml:space="preserve">Topic </w:t>
      </w:r>
      <w:r w:rsidR="00E8124F" w:rsidRPr="00E8124F">
        <w:rPr>
          <w:rFonts w:ascii="Calibri" w:eastAsia="MS Mincho" w:hAnsi="Calibri" w:cs="Calibri"/>
          <w:b/>
          <w:bCs/>
          <w:sz w:val="22"/>
          <w:szCs w:val="22"/>
          <w:lang w:val="en-US"/>
        </w:rPr>
        <w:t>importance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: </w:t>
      </w:r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98921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EF6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basic </w:t>
      </w:r>
      <w:proofErr w:type="gramStart"/>
      <w:r w:rsidRPr="00906289">
        <w:rPr>
          <w:rFonts w:ascii="Calibri" w:eastAsia="MS Mincho" w:hAnsi="Calibri" w:cs="Calibri"/>
          <w:sz w:val="22"/>
          <w:szCs w:val="22"/>
          <w:lang w:val="en-US"/>
        </w:rPr>
        <w:t>topics</w:t>
      </w:r>
      <w:r w:rsidR="00347EF6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proofErr w:type="gramEnd"/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80485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EF6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interesting topics</w:t>
      </w:r>
      <w:r w:rsidR="00347EF6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69944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specific topics</w:t>
      </w:r>
      <w:r w:rsidR="00347EF6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78168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non-significant topics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</w:p>
    <w:p w:rsidR="00322CF0" w:rsidRPr="00906289" w:rsidRDefault="004F2F1A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Domain presentation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>:</w:t>
      </w:r>
      <w:r w:rsidR="00E8124F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8434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proofErr w:type="gramStart"/>
      <w:r w:rsidRPr="00906289">
        <w:rPr>
          <w:rFonts w:ascii="Calibri" w:eastAsia="MS Mincho" w:hAnsi="Calibri" w:cs="Calibri"/>
          <w:sz w:val="22"/>
          <w:szCs w:val="22"/>
          <w:lang w:val="en-US"/>
        </w:rPr>
        <w:t>good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proofErr w:type="gramEnd"/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81343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average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0442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weak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15556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066263" w:rsidRPr="00906289">
        <w:rPr>
          <w:rFonts w:ascii="Calibri" w:eastAsia="MS Mincho" w:hAnsi="Calibri" w:cs="Calibri"/>
          <w:sz w:val="22"/>
          <w:szCs w:val="22"/>
          <w:lang w:val="en-US"/>
        </w:rPr>
        <w:t>missing</w:t>
      </w:r>
    </w:p>
    <w:p w:rsidR="00322CF0" w:rsidRPr="00906289" w:rsidRDefault="00066263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Presentation of authors goals and tasks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: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45503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9E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proofErr w:type="gramStart"/>
      <w:r w:rsidRPr="00AF6B9C">
        <w:rPr>
          <w:rFonts w:ascii="Calibri" w:eastAsia="MS Mincho" w:hAnsi="Calibri" w:cs="Calibri"/>
          <w:sz w:val="22"/>
          <w:szCs w:val="22"/>
          <w:lang w:val="en-US"/>
        </w:rPr>
        <w:t>clear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proofErr w:type="gramEnd"/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68782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unclear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79641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4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missing</w:t>
      </w:r>
    </w:p>
    <w:p w:rsidR="00322CF0" w:rsidRPr="00906289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bg-BG"/>
        </w:rPr>
      </w:pPr>
    </w:p>
    <w:p w:rsidR="00322CF0" w:rsidRPr="00F82CE5" w:rsidRDefault="00322CF0" w:rsidP="00AE366A">
      <w:pPr>
        <w:pStyle w:val="PlainText"/>
        <w:spacing w:line="276" w:lineRule="auto"/>
        <w:rPr>
          <w:rFonts w:ascii="Calibri" w:eastAsia="MS Mincho" w:hAnsi="Calibri" w:cs="Calibri"/>
          <w:caps/>
          <w:sz w:val="22"/>
          <w:szCs w:val="22"/>
          <w:lang w:val="bg-BG"/>
        </w:rPr>
      </w:pPr>
      <w:r w:rsidRPr="00F82CE5">
        <w:rPr>
          <w:rFonts w:ascii="Calibri" w:eastAsia="MS Mincho" w:hAnsi="Calibri" w:cs="Calibri"/>
          <w:caps/>
          <w:sz w:val="22"/>
          <w:szCs w:val="22"/>
          <w:lang w:val="bg-BG"/>
        </w:rPr>
        <w:t xml:space="preserve">ІІ. </w:t>
      </w:r>
      <w:r w:rsidR="00066263" w:rsidRPr="00F82CE5">
        <w:rPr>
          <w:rFonts w:ascii="Calibri" w:eastAsia="MS Mincho" w:hAnsi="Calibri" w:cs="Calibri"/>
          <w:caps/>
          <w:sz w:val="22"/>
          <w:szCs w:val="22"/>
          <w:lang w:val="bg-BG"/>
        </w:rPr>
        <w:t>Presentation of results</w:t>
      </w:r>
      <w:r w:rsidRPr="00F82CE5">
        <w:rPr>
          <w:rFonts w:ascii="Calibri" w:eastAsia="MS Mincho" w:hAnsi="Calibri" w:cs="Calibri"/>
          <w:caps/>
          <w:sz w:val="22"/>
          <w:szCs w:val="22"/>
          <w:lang w:val="bg-BG"/>
        </w:rPr>
        <w:t xml:space="preserve"> </w:t>
      </w:r>
      <w:bookmarkStart w:id="0" w:name="_GoBack"/>
      <w:bookmarkEnd w:id="0"/>
    </w:p>
    <w:p w:rsidR="00322CF0" w:rsidRPr="00906289" w:rsidRDefault="00066263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Logical and technical correctness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>: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F119C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18316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9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no errors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63818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9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0F119C" w:rsidRPr="00B300D5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errors for correction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06348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9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serious errors</w:t>
      </w:r>
    </w:p>
    <w:p w:rsidR="00322CF0" w:rsidRPr="00906289" w:rsidRDefault="00066263" w:rsidP="00AE366A">
      <w:pPr>
        <w:pStyle w:val="PlainText"/>
        <w:spacing w:before="120" w:line="276" w:lineRule="auto"/>
        <w:rPr>
          <w:rFonts w:ascii="Calibri" w:eastAsia="MS Mincho" w:hAnsi="Calibri" w:cs="Calibri"/>
          <w:b/>
          <w:bCs/>
          <w:sz w:val="22"/>
          <w:szCs w:val="22"/>
          <w:lang w:val="bg-BG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Result originality</w:t>
      </w:r>
      <w:r w:rsidR="00322CF0" w:rsidRPr="00906289">
        <w:rPr>
          <w:rFonts w:ascii="Calibri" w:eastAsia="MS Mincho" w:hAnsi="Calibri" w:cs="Calibri"/>
          <w:b/>
          <w:bCs/>
          <w:sz w:val="22"/>
          <w:szCs w:val="22"/>
          <w:lang w:val="bg-BG"/>
        </w:rPr>
        <w:t xml:space="preserve">: </w:t>
      </w:r>
    </w:p>
    <w:p w:rsidR="00322CF0" w:rsidRPr="00906289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i/>
          <w:iCs/>
          <w:sz w:val="22"/>
          <w:szCs w:val="22"/>
          <w:lang w:val="bg-BG"/>
        </w:rPr>
        <w:t xml:space="preserve">  А. </w:t>
      </w:r>
      <w:r w:rsidR="00066263" w:rsidRPr="00906289">
        <w:rPr>
          <w:rFonts w:ascii="Calibri" w:eastAsia="MS Mincho" w:hAnsi="Calibri" w:cs="Calibri"/>
          <w:i/>
          <w:iCs/>
          <w:sz w:val="22"/>
          <w:szCs w:val="22"/>
          <w:lang w:val="en-US"/>
        </w:rPr>
        <w:t>State-of-the-art</w:t>
      </w:r>
      <w:r w:rsidR="00AB58DE" w:rsidRPr="00906289">
        <w:rPr>
          <w:rFonts w:ascii="Calibri" w:eastAsia="MS Mincho" w:hAnsi="Calibri" w:cs="Calibri"/>
          <w:i/>
          <w:iCs/>
          <w:sz w:val="22"/>
          <w:szCs w:val="22"/>
          <w:lang w:val="en-US"/>
        </w:rPr>
        <w:t xml:space="preserve"> </w:t>
      </w:r>
      <w:r w:rsidR="00066263" w:rsidRPr="00906289">
        <w:rPr>
          <w:rFonts w:ascii="Calibri" w:eastAsia="MS Mincho" w:hAnsi="Calibri" w:cs="Calibri"/>
          <w:i/>
          <w:iCs/>
          <w:sz w:val="22"/>
          <w:szCs w:val="22"/>
          <w:lang w:val="en-US"/>
        </w:rPr>
        <w:t>report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>: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62890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9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066263" w:rsidRPr="00906289">
        <w:rPr>
          <w:rFonts w:ascii="Calibri" w:eastAsia="MS Mincho" w:hAnsi="Calibri" w:cs="Calibri"/>
          <w:sz w:val="22"/>
          <w:szCs w:val="22"/>
          <w:lang w:val="en-US"/>
        </w:rPr>
        <w:t>analytical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66263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833CFA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7602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92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066263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066263" w:rsidRPr="00B300D5">
        <w:rPr>
          <w:rFonts w:ascii="Calibri" w:eastAsia="MS Mincho" w:hAnsi="Calibri" w:cs="Calibri"/>
          <w:sz w:val="22"/>
          <w:szCs w:val="22"/>
          <w:lang w:val="en-US"/>
        </w:rPr>
        <w:t>informative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833CFA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54264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9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CB2E24" w:rsidRPr="00906289">
        <w:rPr>
          <w:rFonts w:ascii="Calibri" w:eastAsia="MS Mincho" w:hAnsi="Calibri" w:cs="Calibri"/>
          <w:sz w:val="22"/>
          <w:szCs w:val="22"/>
          <w:lang w:val="en-US"/>
        </w:rPr>
        <w:t>trivial</w:t>
      </w:r>
    </w:p>
    <w:p w:rsidR="00322CF0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i/>
          <w:iCs/>
          <w:sz w:val="22"/>
          <w:szCs w:val="22"/>
          <w:lang w:val="bg-BG"/>
        </w:rPr>
        <w:t xml:space="preserve">  </w:t>
      </w:r>
      <w:r w:rsidR="00CB2E24" w:rsidRPr="00906289">
        <w:rPr>
          <w:rFonts w:ascii="Calibri" w:eastAsia="MS Mincho" w:hAnsi="Calibri" w:cs="Calibri"/>
          <w:i/>
          <w:iCs/>
          <w:sz w:val="22"/>
          <w:szCs w:val="22"/>
          <w:lang w:val="en-US"/>
        </w:rPr>
        <w:t>B</w:t>
      </w:r>
      <w:r w:rsidRPr="00906289">
        <w:rPr>
          <w:rFonts w:ascii="Calibri" w:eastAsia="MS Mincho" w:hAnsi="Calibri" w:cs="Calibri"/>
          <w:i/>
          <w:iCs/>
          <w:sz w:val="22"/>
          <w:szCs w:val="22"/>
          <w:lang w:val="bg-BG"/>
        </w:rPr>
        <w:t xml:space="preserve">. </w:t>
      </w:r>
      <w:r w:rsidR="00CB2E24" w:rsidRPr="00906289">
        <w:rPr>
          <w:rFonts w:ascii="Calibri" w:eastAsia="MS Mincho" w:hAnsi="Calibri" w:cs="Calibri"/>
          <w:i/>
          <w:iCs/>
          <w:sz w:val="22"/>
          <w:szCs w:val="22"/>
          <w:lang w:val="en-US"/>
        </w:rPr>
        <w:t>Paper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>: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0678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812A60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CB2E24" w:rsidRPr="00906289">
        <w:rPr>
          <w:rFonts w:ascii="Calibri" w:eastAsia="MS Mincho" w:hAnsi="Calibri" w:cs="Calibri"/>
          <w:sz w:val="22"/>
          <w:szCs w:val="22"/>
          <w:lang w:val="en-US"/>
        </w:rPr>
        <w:t>high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5B20E7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38984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9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CB2E24" w:rsidRPr="00906289">
        <w:rPr>
          <w:rFonts w:ascii="Calibri" w:eastAsia="MS Mincho" w:hAnsi="Calibri" w:cs="Calibri"/>
          <w:sz w:val="22"/>
          <w:szCs w:val="22"/>
          <w:lang w:val="en-US"/>
        </w:rPr>
        <w:t>good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5B20E7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52544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4D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CB2E24" w:rsidRPr="00B300D5">
        <w:rPr>
          <w:rFonts w:ascii="Calibri" w:eastAsia="MS Mincho" w:hAnsi="Calibri" w:cs="Calibri"/>
          <w:sz w:val="22"/>
          <w:szCs w:val="22"/>
          <w:lang w:val="en-US"/>
        </w:rPr>
        <w:t>new combination of known results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5B20E7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62303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9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CB2E24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lack of originality</w:t>
      </w:r>
    </w:p>
    <w:p w:rsidR="00812A60" w:rsidRPr="00906289" w:rsidRDefault="00812A6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</w:p>
    <w:p w:rsidR="00322CF0" w:rsidRPr="00906289" w:rsidRDefault="00CB2E24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Results argumentation/demonstration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: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79544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812A60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proofErr w:type="gramStart"/>
      <w:r w:rsidRPr="00906289">
        <w:rPr>
          <w:rFonts w:ascii="Calibri" w:eastAsia="MS Mincho" w:hAnsi="Calibri" w:cs="Calibri"/>
          <w:sz w:val="22"/>
          <w:szCs w:val="22"/>
          <w:lang w:val="en-US"/>
        </w:rPr>
        <w:t>convincing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proofErr w:type="gramEnd"/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94545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good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96407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unconvincing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AB58DE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0903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lack of argumentation</w:t>
      </w:r>
    </w:p>
    <w:p w:rsidR="00322CF0" w:rsidRPr="00906289" w:rsidRDefault="00CB2E24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Discussing possible applications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: </w:t>
      </w:r>
      <w:r w:rsidR="00812A60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02121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812A60" w:rsidRPr="00B300D5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clear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812A60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9204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EF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unclear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95575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mi</w:t>
      </w:r>
      <w:r w:rsidR="00D77008" w:rsidRPr="00906289">
        <w:rPr>
          <w:rFonts w:ascii="Calibri" w:eastAsia="MS Mincho" w:hAnsi="Calibri" w:cs="Calibri"/>
          <w:sz w:val="22"/>
          <w:szCs w:val="22"/>
          <w:lang w:val="en-US"/>
        </w:rPr>
        <w:t>s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sing</w:t>
      </w:r>
    </w:p>
    <w:p w:rsidR="00322CF0" w:rsidRPr="00906289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bg-BG"/>
        </w:rPr>
      </w:pPr>
    </w:p>
    <w:p w:rsidR="00322CF0" w:rsidRPr="00F82CE5" w:rsidRDefault="00322CF0" w:rsidP="00AE366A">
      <w:pPr>
        <w:pStyle w:val="PlainText"/>
        <w:spacing w:line="276" w:lineRule="auto"/>
        <w:rPr>
          <w:rFonts w:ascii="Calibri" w:eastAsia="MS Mincho" w:hAnsi="Calibri" w:cs="Calibri"/>
          <w:caps/>
          <w:sz w:val="22"/>
          <w:szCs w:val="22"/>
          <w:lang w:val="bg-BG"/>
        </w:rPr>
      </w:pPr>
      <w:r w:rsidRPr="00F82CE5">
        <w:rPr>
          <w:rFonts w:ascii="Calibri" w:eastAsia="MS Mincho" w:hAnsi="Calibri" w:cs="Calibri"/>
          <w:caps/>
          <w:sz w:val="22"/>
          <w:szCs w:val="22"/>
          <w:lang w:val="bg-BG"/>
        </w:rPr>
        <w:t xml:space="preserve">ІІІ. </w:t>
      </w:r>
      <w:r w:rsidR="00CB2E24" w:rsidRPr="00F82CE5">
        <w:rPr>
          <w:rFonts w:ascii="Calibri" w:eastAsia="MS Mincho" w:hAnsi="Calibri" w:cs="Calibri"/>
          <w:caps/>
          <w:sz w:val="22"/>
          <w:szCs w:val="22"/>
          <w:lang w:val="bg-BG"/>
        </w:rPr>
        <w:t>Overall presentation</w:t>
      </w:r>
    </w:p>
    <w:p w:rsidR="00322CF0" w:rsidRPr="00906289" w:rsidRDefault="000156C9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>
        <w:rPr>
          <w:rFonts w:ascii="Calibri" w:eastAsia="MS Mincho" w:hAnsi="Calibri" w:cs="Calibri"/>
          <w:b/>
          <w:bCs/>
          <w:sz w:val="22"/>
          <w:szCs w:val="22"/>
          <w:lang w:val="en-US"/>
        </w:rPr>
        <w:t>E</w:t>
      </w:r>
      <w:r w:rsidRPr="000156C9">
        <w:rPr>
          <w:rFonts w:ascii="Calibri" w:eastAsia="MS Mincho" w:hAnsi="Calibri" w:cs="Calibri"/>
          <w:b/>
          <w:bCs/>
          <w:sz w:val="22"/>
          <w:szCs w:val="22"/>
          <w:lang w:val="en-US"/>
        </w:rPr>
        <w:t>stimation of the contribution – advantages and disadvantages</w:t>
      </w:r>
      <w:r w:rsidR="00322CF0" w:rsidRPr="00906289">
        <w:rPr>
          <w:rFonts w:ascii="Calibri" w:eastAsia="MS Mincho" w:hAnsi="Calibri" w:cs="Calibri"/>
          <w:b/>
          <w:bCs/>
          <w:sz w:val="22"/>
          <w:szCs w:val="22"/>
          <w:lang w:val="bg-BG"/>
        </w:rPr>
        <w:t>:</w:t>
      </w:r>
      <w:r w:rsidR="00B26924">
        <w:rPr>
          <w:rFonts w:ascii="Calibri" w:eastAsia="MS Mincho" w:hAnsi="Calibri" w:cs="Calibri"/>
          <w:b/>
          <w:bCs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34112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9C10D3" w:rsidRPr="00906289">
        <w:rPr>
          <w:rFonts w:ascii="Calibri" w:eastAsia="MS Mincho" w:hAnsi="Calibri" w:cs="Calibri"/>
          <w:sz w:val="22"/>
          <w:szCs w:val="22"/>
          <w:lang w:val="en-US"/>
        </w:rPr>
        <w:t>good</w:t>
      </w:r>
      <w:r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985779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7C6B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☒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9C10D3" w:rsidRPr="000156C9">
        <w:rPr>
          <w:rFonts w:ascii="Calibri" w:eastAsia="MS Mincho" w:hAnsi="Calibri" w:cs="Calibri"/>
          <w:sz w:val="22"/>
          <w:szCs w:val="22"/>
          <w:lang w:val="en-US"/>
        </w:rPr>
        <w:t>average</w:t>
      </w:r>
      <w:r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5241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9C10D3" w:rsidRPr="00906289">
        <w:rPr>
          <w:rFonts w:ascii="Calibri" w:eastAsia="MS Mincho" w:hAnsi="Calibri" w:cs="Calibri"/>
          <w:sz w:val="22"/>
          <w:szCs w:val="22"/>
          <w:lang w:val="en-US"/>
        </w:rPr>
        <w:t>weak</w:t>
      </w:r>
    </w:p>
    <w:p w:rsidR="009C10D3" w:rsidRPr="00906289" w:rsidRDefault="009C10D3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Presentation accuracy</w:t>
      </w:r>
      <w:r w:rsidR="00322CF0" w:rsidRPr="00906289">
        <w:rPr>
          <w:rFonts w:ascii="Calibri" w:eastAsia="MS Mincho" w:hAnsi="Calibri" w:cs="Calibri"/>
          <w:b/>
          <w:bCs/>
          <w:sz w:val="22"/>
          <w:szCs w:val="22"/>
          <w:lang w:val="bg-BG"/>
        </w:rPr>
        <w:t>: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43080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812A60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good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4365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average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50150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weak</w:t>
      </w:r>
    </w:p>
    <w:p w:rsidR="00322CF0" w:rsidRPr="00906289" w:rsidRDefault="008C0758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Presentation manner</w:t>
      </w:r>
      <w:r w:rsidR="00322CF0" w:rsidRPr="00906289">
        <w:rPr>
          <w:rFonts w:ascii="Calibri" w:eastAsia="MS Mincho" w:hAnsi="Calibri" w:cs="Calibri"/>
          <w:b/>
          <w:bCs/>
          <w:sz w:val="22"/>
          <w:szCs w:val="22"/>
          <w:lang w:val="bg-BG"/>
        </w:rPr>
        <w:t>:</w:t>
      </w:r>
      <w:r w:rsidR="00B26924">
        <w:rPr>
          <w:rFonts w:ascii="Calibri" w:eastAsia="MS Mincho" w:hAnsi="Calibri" w:cs="Calibri"/>
          <w:b/>
          <w:bCs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09547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812A60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very clear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93597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6C9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good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73639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>perfunctory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49986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unclear</w:t>
      </w:r>
    </w:p>
    <w:p w:rsidR="00322CF0" w:rsidRPr="00906289" w:rsidRDefault="00AB58DE" w:rsidP="00AE366A">
      <w:pPr>
        <w:pStyle w:val="PlainText"/>
        <w:spacing w:before="120" w:line="276" w:lineRule="auto"/>
        <w:rPr>
          <w:rFonts w:ascii="Calibri" w:eastAsia="MS Mincho" w:hAnsi="Calibri" w:cs="Calibri"/>
          <w:sz w:val="22"/>
          <w:szCs w:val="22"/>
          <w:lang w:val="bg-BG"/>
        </w:rPr>
      </w:pP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>English</w:t>
      </w:r>
      <w:r w:rsidR="00322CF0" w:rsidRPr="00906289">
        <w:rPr>
          <w:rFonts w:ascii="Calibri" w:eastAsia="MS Mincho" w:hAnsi="Calibri" w:cs="Calibri"/>
          <w:b/>
          <w:bCs/>
          <w:sz w:val="22"/>
          <w:szCs w:val="22"/>
          <w:lang w:val="bg-BG"/>
        </w:rPr>
        <w:t>:</w:t>
      </w:r>
      <w:r w:rsidR="00A060E7">
        <w:rPr>
          <w:rFonts w:ascii="Calibri" w:eastAsia="MS Mincho" w:hAnsi="Calibri" w:cs="Calibri"/>
          <w:b/>
          <w:bCs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47063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812A60" w:rsidRPr="0025215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252154">
        <w:rPr>
          <w:rFonts w:ascii="Calibri" w:eastAsia="MS Mincho" w:hAnsi="Calibri" w:cs="Calibri"/>
          <w:sz w:val="22"/>
          <w:szCs w:val="22"/>
          <w:lang w:val="en-US"/>
        </w:rPr>
        <w:t>good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B300D5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67245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A60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B300D5">
        <w:rPr>
          <w:rFonts w:ascii="Calibri" w:eastAsia="MS Mincho" w:hAnsi="Calibri" w:cs="Calibri"/>
          <w:sz w:val="22"/>
          <w:szCs w:val="22"/>
          <w:lang w:val="en-US"/>
        </w:rPr>
        <w:t>editing is desirable</w:t>
      </w:r>
      <w:r w:rsidR="00B26924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0156C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93208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B7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editing is necessary</w:t>
      </w:r>
    </w:p>
    <w:p w:rsidR="00322CF0" w:rsidRPr="00906289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bg-BG"/>
        </w:rPr>
      </w:pPr>
    </w:p>
    <w:p w:rsidR="00322CF0" w:rsidRDefault="00322CF0" w:rsidP="00AE366A">
      <w:pPr>
        <w:pStyle w:val="PlainText"/>
        <w:spacing w:line="276" w:lineRule="auto"/>
        <w:rPr>
          <w:rFonts w:ascii="Calibri" w:eastAsia="MS Mincho" w:hAnsi="Calibri" w:cs="Calibri"/>
          <w:caps/>
          <w:sz w:val="22"/>
          <w:szCs w:val="22"/>
          <w:lang w:val="en-US"/>
        </w:rPr>
      </w:pPr>
      <w:r w:rsidRPr="007135A7">
        <w:rPr>
          <w:rFonts w:ascii="Calibri" w:eastAsia="MS Mincho" w:hAnsi="Calibri" w:cs="Calibri"/>
          <w:caps/>
          <w:sz w:val="22"/>
          <w:szCs w:val="22"/>
          <w:lang w:val="bg-BG"/>
        </w:rPr>
        <w:t xml:space="preserve">ІV. </w:t>
      </w:r>
      <w:r w:rsidR="00AB58DE" w:rsidRPr="007135A7">
        <w:rPr>
          <w:rFonts w:ascii="Calibri" w:eastAsia="MS Mincho" w:hAnsi="Calibri" w:cs="Calibri"/>
          <w:caps/>
          <w:sz w:val="22"/>
          <w:szCs w:val="22"/>
          <w:lang w:val="bg-BG"/>
        </w:rPr>
        <w:t xml:space="preserve">Reviewer’s </w:t>
      </w:r>
      <w:r w:rsidR="00DF15B7">
        <w:rPr>
          <w:rFonts w:ascii="Calibri" w:eastAsia="MS Mincho" w:hAnsi="Calibri" w:cs="Calibri"/>
          <w:caps/>
          <w:sz w:val="22"/>
          <w:szCs w:val="22"/>
          <w:lang w:val="en-US"/>
        </w:rPr>
        <w:t>Decision</w:t>
      </w:r>
      <w:r w:rsidR="00C845D9">
        <w:rPr>
          <w:rFonts w:ascii="Calibri" w:eastAsia="MS Mincho" w:hAnsi="Calibri" w:cs="Calibri"/>
          <w:caps/>
          <w:sz w:val="22"/>
          <w:szCs w:val="22"/>
          <w:lang w:val="en-US"/>
        </w:rPr>
        <w:t xml:space="preserve"> </w:t>
      </w:r>
    </w:p>
    <w:p w:rsidR="00322CF0" w:rsidRPr="00906289" w:rsidRDefault="00BA7C6B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>
        <w:rPr>
          <w:rFonts w:ascii="Calibri" w:eastAsia="MS Mincho" w:hAnsi="Calibri" w:cs="Calibri"/>
          <w:caps/>
          <w:sz w:val="22"/>
          <w:szCs w:val="22"/>
          <w:lang w:val="en-US"/>
        </w:rPr>
        <w:t xml:space="preserve"> </w:t>
      </w:r>
      <w:r w:rsidR="00AD79B6">
        <w:rPr>
          <w:rFonts w:ascii="Calibri" w:eastAsia="MS Mincho" w:hAnsi="Calibri" w:cs="Calibri"/>
          <w:caps/>
          <w:sz w:val="22"/>
          <w:szCs w:val="22"/>
          <w:lang w:val="en-US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28206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DF15B7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proofErr w:type="gramStart"/>
      <w:r w:rsidR="00AB58DE" w:rsidRPr="00906289">
        <w:rPr>
          <w:rFonts w:ascii="Calibri" w:eastAsia="MS Mincho" w:hAnsi="Calibri" w:cs="Calibri"/>
          <w:sz w:val="22"/>
          <w:szCs w:val="22"/>
          <w:lang w:val="en-US"/>
        </w:rPr>
        <w:t>to</w:t>
      </w:r>
      <w:proofErr w:type="gramEnd"/>
      <w:r w:rsidR="00AB58DE"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be published</w:t>
      </w:r>
      <w:r w:rsidR="00AD79B6">
        <w:rPr>
          <w:rFonts w:ascii="Calibri" w:eastAsia="MS Mincho" w:hAnsi="Calibri" w:cs="Calibri"/>
          <w:sz w:val="22"/>
          <w:szCs w:val="22"/>
          <w:lang w:val="en-US"/>
        </w:rPr>
        <w:t xml:space="preserve">       </w:t>
      </w:r>
      <w:r w:rsidR="00B300D5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87438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B7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AB58DE" w:rsidRPr="00906289">
        <w:rPr>
          <w:rFonts w:ascii="Calibri" w:eastAsia="MS Mincho" w:hAnsi="Calibri" w:cs="Calibri"/>
          <w:sz w:val="22"/>
          <w:szCs w:val="22"/>
          <w:lang w:val="en-US"/>
        </w:rPr>
        <w:t>to be published</w:t>
      </w:r>
      <w:r w:rsidR="00AB58DE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237E9A">
        <w:rPr>
          <w:rFonts w:ascii="Calibri" w:eastAsia="MS Mincho" w:hAnsi="Calibri" w:cs="Calibri"/>
          <w:sz w:val="22"/>
          <w:szCs w:val="22"/>
          <w:lang w:val="en-US"/>
        </w:rPr>
        <w:t>after major revision</w:t>
      </w:r>
      <w:r w:rsidR="00AD79B6">
        <w:rPr>
          <w:rFonts w:ascii="Calibri" w:eastAsia="MS Mincho" w:hAnsi="Calibri" w:cs="Calibri"/>
          <w:sz w:val="22"/>
          <w:szCs w:val="22"/>
          <w:lang w:val="en-US"/>
        </w:rPr>
        <w:br/>
      </w:r>
      <w:r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-140829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to be </w:t>
      </w:r>
      <w:r w:rsidRPr="00AD79B6">
        <w:rPr>
          <w:rFonts w:ascii="Calibri" w:eastAsia="MS Mincho" w:hAnsi="Calibri" w:cs="Calibri"/>
          <w:sz w:val="22"/>
          <w:szCs w:val="22"/>
          <w:lang w:val="en-US"/>
        </w:rPr>
        <w:t>rejected</w:t>
      </w:r>
      <w:r>
        <w:rPr>
          <w:rFonts w:ascii="Calibri" w:eastAsia="MS Mincho" w:hAnsi="Calibri" w:cs="Calibri"/>
          <w:sz w:val="22"/>
          <w:szCs w:val="22"/>
          <w:lang w:val="en-US"/>
        </w:rPr>
        <w:t xml:space="preserve">           </w:t>
      </w:r>
      <w:sdt>
        <w:sdtPr>
          <w:rPr>
            <w:rFonts w:ascii="Calibri" w:eastAsia="MS Mincho" w:hAnsi="Calibri" w:cs="Calibri"/>
            <w:sz w:val="22"/>
            <w:szCs w:val="22"/>
            <w:lang w:val="en-US"/>
          </w:rPr>
          <w:id w:val="112157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B7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AB58DE" w:rsidRPr="00B300D5">
        <w:rPr>
          <w:rFonts w:ascii="Calibri" w:eastAsia="MS Mincho" w:hAnsi="Calibri" w:cs="Calibri"/>
          <w:sz w:val="22"/>
          <w:szCs w:val="22"/>
          <w:lang w:val="en-US"/>
        </w:rPr>
        <w:t>to be published</w:t>
      </w:r>
      <w:r w:rsidR="00AB58DE" w:rsidRPr="00B300D5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 w:rsidR="00AB58DE" w:rsidRPr="00B300D5">
        <w:rPr>
          <w:rFonts w:ascii="Calibri" w:eastAsia="MS Mincho" w:hAnsi="Calibri" w:cs="Calibri"/>
          <w:sz w:val="22"/>
          <w:szCs w:val="22"/>
          <w:lang w:val="en-US"/>
        </w:rPr>
        <w:t xml:space="preserve">after </w:t>
      </w:r>
      <w:r w:rsidR="00AD79B6" w:rsidRPr="00AD79B6">
        <w:rPr>
          <w:rFonts w:ascii="Calibri" w:eastAsia="MS Mincho" w:hAnsi="Calibri" w:cs="Calibri"/>
          <w:sz w:val="22"/>
          <w:szCs w:val="22"/>
          <w:lang w:val="en-US"/>
        </w:rPr>
        <w:t xml:space="preserve">minor </w:t>
      </w:r>
      <w:r w:rsidR="00237E9A">
        <w:rPr>
          <w:rFonts w:ascii="Calibri" w:eastAsia="MS Mincho" w:hAnsi="Calibri" w:cs="Calibri"/>
          <w:sz w:val="22"/>
          <w:szCs w:val="22"/>
          <w:lang w:val="en-US"/>
        </w:rPr>
        <w:t>editing</w:t>
      </w:r>
      <w:r w:rsidR="00AD79B6">
        <w:rPr>
          <w:rFonts w:ascii="Calibri" w:eastAsia="MS Mincho" w:hAnsi="Calibri" w:cs="Calibri"/>
          <w:sz w:val="22"/>
          <w:szCs w:val="22"/>
          <w:lang w:val="en-US"/>
        </w:rPr>
        <w:t xml:space="preserve">    </w:t>
      </w:r>
    </w:p>
    <w:p w:rsidR="00322CF0" w:rsidRPr="00733C92" w:rsidRDefault="00AB58DE" w:rsidP="00AD79B6">
      <w:pPr>
        <w:pStyle w:val="PlainText"/>
        <w:pBdr>
          <w:bottom w:val="single" w:sz="6" w:space="0" w:color="auto"/>
        </w:pBdr>
        <w:spacing w:before="240"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sz w:val="22"/>
          <w:szCs w:val="22"/>
          <w:lang w:val="en-US"/>
        </w:rPr>
        <w:t>Reviewer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:  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ab/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ab/>
        <w:t>/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signature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>/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ab/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ab/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ab/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>Date</w:t>
      </w:r>
      <w:r w:rsidR="00322CF0" w:rsidRPr="00906289">
        <w:rPr>
          <w:rFonts w:ascii="Calibri" w:eastAsia="MS Mincho" w:hAnsi="Calibri" w:cs="Calibri"/>
          <w:sz w:val="22"/>
          <w:szCs w:val="22"/>
          <w:lang w:val="bg-BG"/>
        </w:rPr>
        <w:t>:</w:t>
      </w:r>
      <w:r w:rsidR="00733C92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300D5">
        <w:rPr>
          <w:rFonts w:ascii="Calibri" w:eastAsia="MS Mincho" w:hAnsi="Calibri" w:cs="Calibri"/>
          <w:sz w:val="22"/>
          <w:szCs w:val="22"/>
          <w:lang w:val="en-US"/>
        </w:rPr>
        <w:t>………………………….</w:t>
      </w:r>
    </w:p>
    <w:p w:rsidR="00322CF0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</w:p>
    <w:p w:rsidR="005D59B3" w:rsidRPr="00906289" w:rsidRDefault="005D59B3" w:rsidP="00AE366A">
      <w:pPr>
        <w:pStyle w:val="PlainText"/>
        <w:spacing w:line="276" w:lineRule="auto"/>
        <w:rPr>
          <w:rFonts w:ascii="Calibri" w:eastAsia="MS Mincho" w:hAnsi="Calibri" w:cs="Calibri"/>
          <w:b/>
          <w:bCs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Title: </w:t>
      </w:r>
      <w:r w:rsidR="00B300D5">
        <w:rPr>
          <w:rFonts w:ascii="Calibri" w:eastAsia="MS Mincho" w:hAnsi="Calibri" w:cs="Calibr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  <w:r w:rsidR="004B22A1">
        <w:rPr>
          <w:rFonts w:ascii="Calibri" w:eastAsia="MS Mincho" w:hAnsi="Calibri" w:cs="Calibri"/>
          <w:b/>
          <w:bCs/>
          <w:sz w:val="22"/>
          <w:szCs w:val="22"/>
          <w:lang w:val="en-US"/>
        </w:rPr>
        <w:t>……….</w:t>
      </w:r>
      <w:r w:rsidR="00B300D5">
        <w:rPr>
          <w:rFonts w:ascii="Calibri" w:eastAsia="MS Mincho" w:hAnsi="Calibri" w:cs="Calibri"/>
          <w:b/>
          <w:bCs/>
          <w:sz w:val="22"/>
          <w:szCs w:val="22"/>
          <w:lang w:val="en-US"/>
        </w:rPr>
        <w:t>………..</w:t>
      </w:r>
      <w:r w:rsidRPr="00906289">
        <w:rPr>
          <w:rFonts w:ascii="Calibri" w:eastAsia="MS Mincho" w:hAnsi="Calibri" w:cs="Calibri"/>
          <w:b/>
          <w:bCs/>
          <w:sz w:val="22"/>
          <w:szCs w:val="22"/>
          <w:lang w:val="en-US"/>
        </w:rPr>
        <w:t xml:space="preserve"> </w:t>
      </w:r>
    </w:p>
    <w:p w:rsidR="005D59B3" w:rsidRPr="00906289" w:rsidRDefault="005D59B3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 w:rsidRPr="00906289">
        <w:rPr>
          <w:rFonts w:ascii="Calibri" w:eastAsia="MS Mincho" w:hAnsi="Calibri" w:cs="Calibri"/>
          <w:sz w:val="22"/>
          <w:szCs w:val="22"/>
          <w:lang w:val="en-US"/>
        </w:rPr>
        <w:t>Authors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>:</w:t>
      </w:r>
      <w:r w:rsidRPr="00906289">
        <w:rPr>
          <w:rFonts w:ascii="Calibri" w:eastAsia="MS Mincho" w:hAnsi="Calibri" w:cs="Calibri"/>
          <w:sz w:val="22"/>
          <w:szCs w:val="22"/>
          <w:lang w:val="en-US"/>
        </w:rPr>
        <w:t xml:space="preserve"> </w:t>
      </w:r>
      <w:r w:rsidR="00B300D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 w:rsidR="004B22A1">
        <w:rPr>
          <w:rFonts w:ascii="Calibri" w:hAnsi="Calibri" w:cs="Calibri"/>
          <w:sz w:val="22"/>
          <w:szCs w:val="22"/>
        </w:rPr>
        <w:t>…….</w:t>
      </w:r>
      <w:r w:rsidR="00B300D5">
        <w:rPr>
          <w:rFonts w:ascii="Calibri" w:hAnsi="Calibri" w:cs="Calibri"/>
          <w:sz w:val="22"/>
          <w:szCs w:val="22"/>
        </w:rPr>
        <w:t>…………</w:t>
      </w:r>
    </w:p>
    <w:p w:rsidR="00322CF0" w:rsidRPr="00906289" w:rsidRDefault="00322CF0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bg-BG"/>
        </w:rPr>
      </w:pPr>
    </w:p>
    <w:p w:rsidR="00322CF0" w:rsidRDefault="00AB58DE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u w:val="single"/>
          <w:lang w:val="en-US"/>
        </w:rPr>
      </w:pPr>
      <w:r w:rsidRPr="007135A7">
        <w:rPr>
          <w:rFonts w:ascii="Calibri" w:eastAsia="MS Mincho" w:hAnsi="Calibri" w:cs="Calibri"/>
          <w:sz w:val="22"/>
          <w:szCs w:val="22"/>
          <w:u w:val="single"/>
          <w:lang w:val="en-US"/>
        </w:rPr>
        <w:t xml:space="preserve">Notes for the authors </w:t>
      </w:r>
      <w:r w:rsidR="00322CF0" w:rsidRPr="007135A7">
        <w:rPr>
          <w:rFonts w:ascii="Calibri" w:eastAsia="MS Mincho" w:hAnsi="Calibri" w:cs="Calibri"/>
          <w:sz w:val="22"/>
          <w:szCs w:val="22"/>
          <w:u w:val="single"/>
          <w:lang w:val="bg-BG"/>
        </w:rPr>
        <w:t>(</w:t>
      </w:r>
      <w:r w:rsidRPr="007135A7">
        <w:rPr>
          <w:rFonts w:ascii="Calibri" w:eastAsia="MS Mincho" w:hAnsi="Calibri" w:cs="Calibri"/>
          <w:sz w:val="22"/>
          <w:szCs w:val="22"/>
          <w:u w:val="single"/>
          <w:lang w:val="en-US"/>
        </w:rPr>
        <w:t>recommendations for modifications etc.</w:t>
      </w:r>
      <w:r w:rsidR="00322CF0" w:rsidRPr="007135A7">
        <w:rPr>
          <w:rFonts w:ascii="Calibri" w:eastAsia="MS Mincho" w:hAnsi="Calibri" w:cs="Calibri"/>
          <w:sz w:val="22"/>
          <w:szCs w:val="22"/>
          <w:u w:val="single"/>
          <w:lang w:val="bg-BG"/>
        </w:rPr>
        <w:t>):</w:t>
      </w:r>
    </w:p>
    <w:p w:rsidR="00B300D5" w:rsidRPr="00B300D5" w:rsidRDefault="00B300D5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>
        <w:rPr>
          <w:rFonts w:ascii="Calibri" w:eastAsia="MS Mincho" w:hAnsi="Calibri" w:cs="Calibri"/>
          <w:sz w:val="22"/>
          <w:szCs w:val="22"/>
          <w:lang w:val="en-US"/>
        </w:rPr>
        <w:t xml:space="preserve">………………………………………………………………………………………………………………………………………………………………. </w:t>
      </w:r>
    </w:p>
    <w:p w:rsidR="00B300D5" w:rsidRPr="00B300D5" w:rsidRDefault="00B300D5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>
        <w:rPr>
          <w:rFonts w:ascii="Calibri" w:eastAsia="MS Mincho" w:hAnsi="Calibri" w:cs="Calibri"/>
          <w:sz w:val="22"/>
          <w:szCs w:val="22"/>
          <w:lang w:val="en-US"/>
        </w:rPr>
        <w:t xml:space="preserve">………………………………………………………………………………………………………………………………………………………………. </w:t>
      </w:r>
    </w:p>
    <w:p w:rsidR="00B300D5" w:rsidRPr="00B300D5" w:rsidRDefault="00B300D5" w:rsidP="00AE366A">
      <w:pPr>
        <w:pStyle w:val="PlainText"/>
        <w:spacing w:line="276" w:lineRule="auto"/>
        <w:rPr>
          <w:rFonts w:ascii="Calibri" w:eastAsia="MS Mincho" w:hAnsi="Calibri" w:cs="Calibri"/>
          <w:sz w:val="22"/>
          <w:szCs w:val="22"/>
          <w:lang w:val="en-US"/>
        </w:rPr>
      </w:pPr>
      <w:r>
        <w:rPr>
          <w:rFonts w:ascii="Calibri" w:eastAsia="MS Mincho" w:hAnsi="Calibri" w:cs="Calibri"/>
          <w:sz w:val="22"/>
          <w:szCs w:val="22"/>
          <w:lang w:val="en-US"/>
        </w:rPr>
        <w:t xml:space="preserve">………………………………………………………………………………………………………………………………………………………………. </w:t>
      </w:r>
    </w:p>
    <w:sectPr w:rsidR="00B300D5" w:rsidRPr="00B300D5" w:rsidSect="001702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FC2"/>
    <w:multiLevelType w:val="hybridMultilevel"/>
    <w:tmpl w:val="7A7A0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D8"/>
    <w:rsid w:val="00000D42"/>
    <w:rsid w:val="00003F8E"/>
    <w:rsid w:val="000156C9"/>
    <w:rsid w:val="0006147A"/>
    <w:rsid w:val="00066263"/>
    <w:rsid w:val="00085D0E"/>
    <w:rsid w:val="000D1A46"/>
    <w:rsid w:val="000D43E2"/>
    <w:rsid w:val="000D53D8"/>
    <w:rsid w:val="000F119C"/>
    <w:rsid w:val="00120684"/>
    <w:rsid w:val="001270B5"/>
    <w:rsid w:val="001449AE"/>
    <w:rsid w:val="00160F04"/>
    <w:rsid w:val="00170249"/>
    <w:rsid w:val="00226451"/>
    <w:rsid w:val="00237E9A"/>
    <w:rsid w:val="00252154"/>
    <w:rsid w:val="002D609B"/>
    <w:rsid w:val="00322CF0"/>
    <w:rsid w:val="0034349E"/>
    <w:rsid w:val="00344F60"/>
    <w:rsid w:val="00347EF6"/>
    <w:rsid w:val="003A07CB"/>
    <w:rsid w:val="003A1DEF"/>
    <w:rsid w:val="004B22A1"/>
    <w:rsid w:val="004C2D40"/>
    <w:rsid w:val="004E497D"/>
    <w:rsid w:val="004F2F1A"/>
    <w:rsid w:val="005B20E7"/>
    <w:rsid w:val="005C76CE"/>
    <w:rsid w:val="005D59B3"/>
    <w:rsid w:val="0062404C"/>
    <w:rsid w:val="00694C2D"/>
    <w:rsid w:val="006C187E"/>
    <w:rsid w:val="0071209C"/>
    <w:rsid w:val="007135A7"/>
    <w:rsid w:val="00733C92"/>
    <w:rsid w:val="00740871"/>
    <w:rsid w:val="007C4F70"/>
    <w:rsid w:val="00812A60"/>
    <w:rsid w:val="00833CFA"/>
    <w:rsid w:val="00834359"/>
    <w:rsid w:val="0084728F"/>
    <w:rsid w:val="008816D1"/>
    <w:rsid w:val="008877B4"/>
    <w:rsid w:val="008945D7"/>
    <w:rsid w:val="008C0758"/>
    <w:rsid w:val="00906289"/>
    <w:rsid w:val="009C10D3"/>
    <w:rsid w:val="00A060E7"/>
    <w:rsid w:val="00A32ADE"/>
    <w:rsid w:val="00A3654D"/>
    <w:rsid w:val="00A64A94"/>
    <w:rsid w:val="00A665EA"/>
    <w:rsid w:val="00AB58DE"/>
    <w:rsid w:val="00AD79B6"/>
    <w:rsid w:val="00AE366A"/>
    <w:rsid w:val="00AF6B9C"/>
    <w:rsid w:val="00B26924"/>
    <w:rsid w:val="00B300D5"/>
    <w:rsid w:val="00B66CC4"/>
    <w:rsid w:val="00B95596"/>
    <w:rsid w:val="00BA7C6B"/>
    <w:rsid w:val="00BD6F93"/>
    <w:rsid w:val="00BE702D"/>
    <w:rsid w:val="00C105F1"/>
    <w:rsid w:val="00C21ED3"/>
    <w:rsid w:val="00C51838"/>
    <w:rsid w:val="00C65741"/>
    <w:rsid w:val="00C845D9"/>
    <w:rsid w:val="00CB2E24"/>
    <w:rsid w:val="00CF167F"/>
    <w:rsid w:val="00D2005B"/>
    <w:rsid w:val="00D223F7"/>
    <w:rsid w:val="00D3265D"/>
    <w:rsid w:val="00D74756"/>
    <w:rsid w:val="00D77008"/>
    <w:rsid w:val="00DB1911"/>
    <w:rsid w:val="00DF15B7"/>
    <w:rsid w:val="00E75B54"/>
    <w:rsid w:val="00E8124F"/>
    <w:rsid w:val="00E83B6E"/>
    <w:rsid w:val="00E92CA2"/>
    <w:rsid w:val="00EB3AA8"/>
    <w:rsid w:val="00EE5E97"/>
    <w:rsid w:val="00F82CE5"/>
    <w:rsid w:val="00FB172A"/>
    <w:rsid w:val="00FD250E"/>
    <w:rsid w:val="00FE72A5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center"/>
    </w:pPr>
    <w:rPr>
      <w:rFonts w:eastAsia="MS Mincho"/>
      <w:lang w:val="bg-BG"/>
    </w:rPr>
  </w:style>
  <w:style w:type="paragraph" w:styleId="BodyText2">
    <w:name w:val="Body Text 2"/>
    <w:basedOn w:val="Normal"/>
    <w:pPr>
      <w:jc w:val="both"/>
    </w:pPr>
    <w:rPr>
      <w:rFonts w:eastAsia="MS Mincho"/>
      <w:lang w:val="bg-BG"/>
    </w:rPr>
  </w:style>
  <w:style w:type="paragraph" w:styleId="BalloonText">
    <w:name w:val="Balloon Text"/>
    <w:basedOn w:val="Normal"/>
    <w:semiHidden/>
    <w:rsid w:val="00A665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2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center"/>
    </w:pPr>
    <w:rPr>
      <w:rFonts w:eastAsia="MS Mincho"/>
      <w:lang w:val="bg-BG"/>
    </w:rPr>
  </w:style>
  <w:style w:type="paragraph" w:styleId="BodyText2">
    <w:name w:val="Body Text 2"/>
    <w:basedOn w:val="Normal"/>
    <w:pPr>
      <w:jc w:val="both"/>
    </w:pPr>
    <w:rPr>
      <w:rFonts w:eastAsia="MS Mincho"/>
      <w:lang w:val="bg-BG"/>
    </w:rPr>
  </w:style>
  <w:style w:type="paragraph" w:styleId="BalloonText">
    <w:name w:val="Balloon Text"/>
    <w:basedOn w:val="Normal"/>
    <w:semiHidden/>
    <w:rsid w:val="00A665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2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A416-D56B-42DF-B101-80A574DD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ОЦЕНКА</vt:lpstr>
    </vt:vector>
  </TitlesOfParts>
  <Company>IIT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form</dc:title>
  <dc:creator>db</dc:creator>
  <cp:lastModifiedBy>admin</cp:lastModifiedBy>
  <cp:revision>29</cp:revision>
  <cp:lastPrinted>2008-02-28T07:39:00Z</cp:lastPrinted>
  <dcterms:created xsi:type="dcterms:W3CDTF">2020-02-12T07:20:00Z</dcterms:created>
  <dcterms:modified xsi:type="dcterms:W3CDTF">2020-05-26T08:13:00Z</dcterms:modified>
</cp:coreProperties>
</file>