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BB037E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НАУЧНИЯ СЪВЕТ</w:t>
      </w:r>
    </w:p>
    <w:p w:rsidR="00BB037E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НА ИИКТ-БАН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44330" w:rsidRPr="00C44330" w:rsidRDefault="00C44330" w:rsidP="00C44330">
      <w:pPr>
        <w:jc w:val="both"/>
        <w:rPr>
          <w:lang w:val="bg-BG"/>
        </w:rPr>
      </w:pPr>
    </w:p>
    <w:p w:rsidR="00BB037E" w:rsidRPr="00C57E2C" w:rsidRDefault="00C44330" w:rsidP="00C44330">
      <w:pPr>
        <w:ind w:firstLine="709"/>
        <w:jc w:val="both"/>
        <w:rPr>
          <w:b/>
          <w:lang w:val="bg-BG"/>
        </w:rPr>
      </w:pPr>
      <w:r>
        <w:rPr>
          <w:b/>
          <w:lang w:val="bg-BG"/>
        </w:rPr>
        <w:t>ОТНОСНО: Предложение за избор на „главен асистент”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C44330" w:rsidP="00C57E2C">
      <w:pPr>
        <w:jc w:val="both"/>
        <w:rPr>
          <w:lang w:val="bg-BG"/>
        </w:rPr>
      </w:pPr>
      <w:r>
        <w:rPr>
          <w:lang w:val="bg-BG"/>
        </w:rPr>
        <w:tab/>
        <w:t xml:space="preserve">В обявения в </w:t>
      </w:r>
      <w:r w:rsidR="008B6F74">
        <w:rPr>
          <w:lang w:val="bg-BG"/>
        </w:rPr>
        <w:t xml:space="preserve">ДВ бр. </w:t>
      </w:r>
      <w:r w:rsidR="00BF7439">
        <w:rPr>
          <w:lang w:val="bg-BG"/>
        </w:rPr>
        <w:t>??</w:t>
      </w:r>
      <w:r w:rsidR="008B6F74" w:rsidRPr="005A02B1">
        <w:rPr>
          <w:lang w:val="bg-BG"/>
        </w:rPr>
        <w:t>/</w:t>
      </w:r>
      <w:r w:rsidR="00BF7439">
        <w:rPr>
          <w:lang w:val="bg-BG"/>
        </w:rPr>
        <w:t>??</w:t>
      </w:r>
      <w:r w:rsidR="008B6F74" w:rsidRPr="005A02B1">
        <w:rPr>
          <w:lang w:val="bg-BG"/>
        </w:rPr>
        <w:t>.</w:t>
      </w:r>
      <w:r w:rsidR="00BF7439">
        <w:rPr>
          <w:lang w:val="bg-BG"/>
        </w:rPr>
        <w:t>??</w:t>
      </w:r>
      <w:r w:rsidR="008B6F74" w:rsidRPr="005A02B1">
        <w:rPr>
          <w:lang w:val="bg-BG"/>
        </w:rPr>
        <w:t>.</w:t>
      </w:r>
      <w:r w:rsidR="00BF7439">
        <w:rPr>
          <w:lang w:val="bg-BG"/>
        </w:rPr>
        <w:t>????</w:t>
      </w:r>
      <w:r w:rsidR="008B6F74" w:rsidRPr="005A02B1">
        <w:rPr>
          <w:lang w:val="bg-BG"/>
        </w:rPr>
        <w:t xml:space="preserve"> г.</w:t>
      </w:r>
      <w:r w:rsidR="008B6F74">
        <w:rPr>
          <w:lang w:val="bg-BG"/>
        </w:rPr>
        <w:t xml:space="preserve"> </w:t>
      </w:r>
      <w:r>
        <w:rPr>
          <w:lang w:val="bg-BG"/>
        </w:rPr>
        <w:t xml:space="preserve">конкурс за „главен асистент” по специалност </w:t>
      </w:r>
      <w:r w:rsidR="00BF7439">
        <w:rPr>
          <w:lang w:val="bg-BG"/>
        </w:rPr>
        <w:t>?????????</w:t>
      </w:r>
      <w:r w:rsidR="00D60D85" w:rsidRPr="00345FCC">
        <w:rPr>
          <w:lang w:val="bg-BG"/>
        </w:rPr>
        <w:t xml:space="preserve">, професионално направление </w:t>
      </w:r>
      <w:r w:rsidR="00BF7439">
        <w:rPr>
          <w:lang w:val="bg-BG"/>
        </w:rPr>
        <w:t>???????????????</w:t>
      </w:r>
      <w:r w:rsidR="00D60D85">
        <w:rPr>
          <w:lang w:val="bg-BG"/>
        </w:rPr>
        <w:t xml:space="preserve"> </w:t>
      </w:r>
      <w:r>
        <w:rPr>
          <w:lang w:val="bg-BG"/>
        </w:rPr>
        <w:t>за нуждите на секция „</w:t>
      </w:r>
      <w:r w:rsidR="00BF7439">
        <w:rPr>
          <w:lang w:val="bg-BG"/>
        </w:rPr>
        <w:t>??????</w:t>
      </w:r>
      <w:r>
        <w:rPr>
          <w:lang w:val="bg-BG"/>
        </w:rPr>
        <w:t xml:space="preserve">”, </w:t>
      </w:r>
      <w:r w:rsidR="004108D1">
        <w:rPr>
          <w:lang w:val="bg-BG"/>
        </w:rPr>
        <w:t xml:space="preserve">бяха подадени документи от един кандидат - ???? (трите имена), който </w:t>
      </w:r>
      <w:r>
        <w:rPr>
          <w:lang w:val="bg-BG"/>
        </w:rPr>
        <w:t xml:space="preserve">бе допуснат до </w:t>
      </w:r>
      <w:r w:rsidR="004108D1">
        <w:rPr>
          <w:lang w:val="bg-BG"/>
        </w:rPr>
        <w:t>оценка</w:t>
      </w:r>
      <w:r>
        <w:rPr>
          <w:lang w:val="bg-BG"/>
        </w:rPr>
        <w:t xml:space="preserve"> </w:t>
      </w:r>
      <w:r w:rsidR="004108D1">
        <w:rPr>
          <w:lang w:val="bg-BG"/>
        </w:rPr>
        <w:t>от научното жури.</w:t>
      </w:r>
    </w:p>
    <w:p w:rsidR="00C44330" w:rsidRDefault="00C44330" w:rsidP="00C57E2C">
      <w:pPr>
        <w:jc w:val="both"/>
        <w:rPr>
          <w:lang w:val="bg-BG"/>
        </w:rPr>
      </w:pPr>
      <w:r>
        <w:rPr>
          <w:lang w:val="bg-BG"/>
        </w:rPr>
        <w:tab/>
      </w:r>
      <w:r w:rsidR="004108D1">
        <w:rPr>
          <w:lang w:val="bg-BG"/>
        </w:rPr>
        <w:t>Писмените оценки на всички членове на журито бяха изготвени в срок и са положителни. Заключителното заседание на журито се състоя на ??.??.???? г.</w:t>
      </w:r>
      <w:r w:rsidR="00B52BA4" w:rsidRPr="009508F8">
        <w:rPr>
          <w:lang w:val="bg-BG"/>
        </w:rPr>
        <w:t xml:space="preserve"> </w:t>
      </w:r>
      <w:r w:rsidR="00CE16BE" w:rsidRPr="00CE16BE">
        <w:rPr>
          <w:lang w:val="bg-BG"/>
        </w:rPr>
        <w:t>Кандидатът ??? (трите имена) пр</w:t>
      </w:r>
      <w:r w:rsidR="000F5AB1">
        <w:rPr>
          <w:lang w:val="bg-BG"/>
        </w:rPr>
        <w:t>едст</w:t>
      </w:r>
      <w:r w:rsidR="00CE16BE" w:rsidRPr="00CE16BE">
        <w:rPr>
          <w:lang w:val="bg-BG"/>
        </w:rPr>
        <w:t xml:space="preserve">ави </w:t>
      </w:r>
      <w:r w:rsidR="000F5AB1">
        <w:rPr>
          <w:lang w:val="bg-BG"/>
        </w:rPr>
        <w:t>писмено/устно изложение по въпрос</w:t>
      </w:r>
      <w:r w:rsidR="00CE16BE" w:rsidRPr="00CE16BE">
        <w:rPr>
          <w:lang w:val="bg-BG"/>
        </w:rPr>
        <w:t xml:space="preserve"> ????</w:t>
      </w:r>
      <w:r w:rsidR="000F5AB1">
        <w:rPr>
          <w:lang w:val="bg-BG"/>
        </w:rPr>
        <w:t xml:space="preserve"> от конспекта: ???</w:t>
      </w:r>
      <w:r w:rsidR="00CE16BE" w:rsidRPr="00CE16BE">
        <w:rPr>
          <w:lang w:val="bg-BG"/>
        </w:rPr>
        <w:t xml:space="preserve">, </w:t>
      </w:r>
      <w:bookmarkStart w:id="0" w:name="_GoBack"/>
      <w:bookmarkEnd w:id="0"/>
      <w:r w:rsidR="00CE16BE" w:rsidRPr="00CE16BE">
        <w:rPr>
          <w:lang w:val="bg-BG"/>
        </w:rPr>
        <w:t>и отговори на въпросите на членовете на журито</w:t>
      </w:r>
      <w:r w:rsidR="00CE16BE">
        <w:rPr>
          <w:lang w:val="bg-BG"/>
        </w:rPr>
        <w:t>.</w:t>
      </w:r>
    </w:p>
    <w:p w:rsidR="00863EE2" w:rsidRPr="00132F3C" w:rsidRDefault="00C44330" w:rsidP="00D71060">
      <w:pPr>
        <w:jc w:val="both"/>
        <w:rPr>
          <w:b/>
          <w:lang w:val="bg-BG"/>
        </w:rPr>
      </w:pPr>
      <w:r>
        <w:rPr>
          <w:lang w:val="bg-BG"/>
        </w:rPr>
        <w:tab/>
      </w:r>
      <w:r w:rsidR="00CE16BE">
        <w:rPr>
          <w:lang w:val="bg-BG"/>
        </w:rPr>
        <w:t xml:space="preserve">Въз основа на цялостната </w:t>
      </w:r>
      <w:r w:rsidR="00D71060">
        <w:rPr>
          <w:lang w:val="bg-BG"/>
        </w:rPr>
        <w:t xml:space="preserve">положителна </w:t>
      </w:r>
      <w:r w:rsidR="00CE16BE">
        <w:rPr>
          <w:lang w:val="bg-BG"/>
        </w:rPr>
        <w:t>оценка на кандидата</w:t>
      </w:r>
      <w:r w:rsidR="00D71060">
        <w:rPr>
          <w:lang w:val="bg-BG"/>
        </w:rPr>
        <w:t xml:space="preserve"> и на основание чл. 22, ал. 2 от ЗРАСРБ</w:t>
      </w:r>
      <w:r>
        <w:rPr>
          <w:lang w:val="bg-BG"/>
        </w:rPr>
        <w:t>, научното жури</w:t>
      </w:r>
      <w:r w:rsidR="00D71060">
        <w:rPr>
          <w:lang w:val="bg-BG"/>
        </w:rPr>
        <w:t xml:space="preserve"> </w:t>
      </w:r>
      <w:r w:rsidR="00863EE2" w:rsidRPr="001920F8">
        <w:rPr>
          <w:b/>
          <w:lang w:val="bg-BG"/>
        </w:rPr>
        <w:t xml:space="preserve">предлага Научният съвет на ИИКТ – БАН да избере </w:t>
      </w:r>
      <w:r w:rsidR="00BF7439">
        <w:rPr>
          <w:b/>
          <w:lang w:val="bg-BG"/>
        </w:rPr>
        <w:t>??? (трите имена)</w:t>
      </w:r>
      <w:r w:rsidR="00863EE2" w:rsidRPr="001920F8">
        <w:rPr>
          <w:b/>
          <w:lang w:val="bg-BG"/>
        </w:rPr>
        <w:t xml:space="preserve"> за „главен асистент” по</w:t>
      </w:r>
      <w:r w:rsidR="00D60D85" w:rsidRPr="00D60D85">
        <w:rPr>
          <w:b/>
          <w:lang w:val="bg-BG"/>
        </w:rPr>
        <w:t xml:space="preserve"> професионално направление </w:t>
      </w:r>
      <w:r w:rsidR="00BF7439">
        <w:rPr>
          <w:b/>
          <w:lang w:val="bg-BG"/>
        </w:rPr>
        <w:t>???????</w:t>
      </w:r>
      <w:r w:rsidR="00C2435C">
        <w:rPr>
          <w:b/>
          <w:lang w:val="bg-BG"/>
        </w:rPr>
        <w:t xml:space="preserve">, </w:t>
      </w:r>
      <w:r w:rsidR="00C2435C" w:rsidRPr="00D60D85">
        <w:rPr>
          <w:b/>
          <w:lang w:val="bg-BG"/>
        </w:rPr>
        <w:t xml:space="preserve">специалност </w:t>
      </w:r>
      <w:r w:rsidR="00C2435C">
        <w:rPr>
          <w:b/>
          <w:lang w:val="bg-BG"/>
        </w:rPr>
        <w:t>???,</w:t>
      </w:r>
      <w:r w:rsidR="00BF7439">
        <w:rPr>
          <w:b/>
          <w:lang w:val="bg-BG"/>
        </w:rPr>
        <w:t xml:space="preserve"> в секция „????“</w:t>
      </w:r>
      <w:r w:rsidR="00863EE2" w:rsidRPr="00D60D85">
        <w:rPr>
          <w:b/>
          <w:lang w:val="bg-BG"/>
        </w:rPr>
        <w:t>.</w:t>
      </w:r>
    </w:p>
    <w:p w:rsidR="00C44330" w:rsidRDefault="00C44330" w:rsidP="00C57E2C">
      <w:pPr>
        <w:jc w:val="both"/>
        <w:rPr>
          <w:lang w:val="bg-BG"/>
        </w:rPr>
      </w:pPr>
    </w:p>
    <w:p w:rsidR="00863EE2" w:rsidRDefault="00863EE2" w:rsidP="00C57E2C">
      <w:pPr>
        <w:jc w:val="both"/>
        <w:rPr>
          <w:lang w:val="bg-BG"/>
        </w:rPr>
      </w:pPr>
    </w:p>
    <w:p w:rsidR="00D60D85" w:rsidRDefault="00D60D85" w:rsidP="00D60D85">
      <w:pPr>
        <w:rPr>
          <w:lang w:val="bg-BG"/>
        </w:rPr>
      </w:pPr>
      <w:r>
        <w:rPr>
          <w:lang w:val="bg-BG"/>
        </w:rPr>
        <w:t>НАУЧНО ЖУРИ:</w:t>
      </w:r>
      <w:r>
        <w:rPr>
          <w:lang w:val="bg-BG"/>
        </w:rPr>
        <w:tab/>
      </w:r>
      <w:r>
        <w:rPr>
          <w:lang w:val="bg-BG"/>
        </w:rPr>
        <w:tab/>
        <w:t>ПРЕДСЕДАТЕЛ:</w:t>
      </w:r>
      <w:r>
        <w:rPr>
          <w:lang w:val="bg-BG"/>
        </w:rPr>
        <w:tab/>
        <w:t>____________________</w:t>
      </w: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BF7439">
        <w:rPr>
          <w:lang w:val="bg-BG"/>
        </w:rPr>
        <w:t>??????/</w:t>
      </w:r>
    </w:p>
    <w:p w:rsidR="00D60D85" w:rsidRDefault="00D60D85" w:rsidP="00D60D85">
      <w:pPr>
        <w:rPr>
          <w:lang w:val="bg-BG"/>
        </w:rPr>
      </w:pP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ЧЛЕНОВЕ:</w:t>
      </w:r>
      <w:r>
        <w:rPr>
          <w:lang w:val="bg-BG"/>
        </w:rPr>
        <w:tab/>
      </w:r>
      <w:r>
        <w:rPr>
          <w:lang w:val="bg-BG"/>
        </w:rPr>
        <w:tab/>
        <w:t>____________________</w:t>
      </w: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BF7439">
        <w:rPr>
          <w:lang w:val="bg-BG"/>
        </w:rPr>
        <w:t>??????/</w:t>
      </w:r>
    </w:p>
    <w:p w:rsidR="00D60D85" w:rsidRDefault="00D60D85" w:rsidP="00D60D85">
      <w:pPr>
        <w:rPr>
          <w:lang w:val="bg-BG"/>
        </w:rPr>
      </w:pP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____________________ </w:t>
      </w: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BF7439">
        <w:rPr>
          <w:lang w:val="bg-BG"/>
        </w:rPr>
        <w:t>??????/</w:t>
      </w:r>
    </w:p>
    <w:p w:rsidR="00D60D85" w:rsidRDefault="00D60D85" w:rsidP="00D60D85">
      <w:pPr>
        <w:rPr>
          <w:lang w:val="bg-BG"/>
        </w:rPr>
      </w:pP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____________________</w:t>
      </w: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BF7439">
        <w:rPr>
          <w:lang w:val="bg-BG"/>
        </w:rPr>
        <w:t>?????</w:t>
      </w:r>
      <w:r>
        <w:rPr>
          <w:lang w:val="bg-BG"/>
        </w:rPr>
        <w:t>/</w:t>
      </w:r>
    </w:p>
    <w:p w:rsidR="00D60D85" w:rsidRDefault="00D60D85" w:rsidP="00D60D85">
      <w:pPr>
        <w:rPr>
          <w:lang w:val="bg-BG"/>
        </w:rPr>
      </w:pP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____________________</w:t>
      </w:r>
    </w:p>
    <w:p w:rsidR="00D60D85" w:rsidRDefault="00D60D85" w:rsidP="00D60D85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BF7439">
        <w:rPr>
          <w:lang w:val="bg-BG"/>
        </w:rPr>
        <w:t>??????</w:t>
      </w:r>
      <w:r>
        <w:rPr>
          <w:lang w:val="bg-BG"/>
        </w:rPr>
        <w:t>/</w:t>
      </w:r>
    </w:p>
    <w:p w:rsidR="00BB037E" w:rsidRPr="00B52BA4" w:rsidRDefault="00BB037E" w:rsidP="00D60D85">
      <w:pPr>
        <w:rPr>
          <w:lang w:val="bg-BG"/>
        </w:rPr>
      </w:pPr>
    </w:p>
    <w:sectPr w:rsidR="00BB037E" w:rsidRPr="00B52BA4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E3E1A"/>
    <w:rsid w:val="000F5AB1"/>
    <w:rsid w:val="00132F3C"/>
    <w:rsid w:val="001842E0"/>
    <w:rsid w:val="001920F8"/>
    <w:rsid w:val="0033602D"/>
    <w:rsid w:val="00376E8C"/>
    <w:rsid w:val="003B6DD6"/>
    <w:rsid w:val="00401FC3"/>
    <w:rsid w:val="004108D1"/>
    <w:rsid w:val="004347B3"/>
    <w:rsid w:val="004E7EA6"/>
    <w:rsid w:val="00601E48"/>
    <w:rsid w:val="00605424"/>
    <w:rsid w:val="006342F1"/>
    <w:rsid w:val="006C422A"/>
    <w:rsid w:val="006C430D"/>
    <w:rsid w:val="00731126"/>
    <w:rsid w:val="00863EE2"/>
    <w:rsid w:val="008B6F74"/>
    <w:rsid w:val="009508F8"/>
    <w:rsid w:val="00A34F07"/>
    <w:rsid w:val="00AC7989"/>
    <w:rsid w:val="00B52BA4"/>
    <w:rsid w:val="00B8646A"/>
    <w:rsid w:val="00BB037E"/>
    <w:rsid w:val="00BF7439"/>
    <w:rsid w:val="00C2435C"/>
    <w:rsid w:val="00C44330"/>
    <w:rsid w:val="00C57E2C"/>
    <w:rsid w:val="00CE16BE"/>
    <w:rsid w:val="00D60D85"/>
    <w:rsid w:val="00D71060"/>
    <w:rsid w:val="00DD1FBA"/>
    <w:rsid w:val="00EA0408"/>
    <w:rsid w:val="00E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260B"/>
  <w15:chartTrackingRefBased/>
  <w15:docId w15:val="{D0EA814C-8529-4C88-A67E-C3A493AE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Vostro 3555</cp:lastModifiedBy>
  <cp:revision>3</cp:revision>
  <cp:lastPrinted>2012-10-22T06:08:00Z</cp:lastPrinted>
  <dcterms:created xsi:type="dcterms:W3CDTF">2021-05-31T08:58:00Z</dcterms:created>
  <dcterms:modified xsi:type="dcterms:W3CDTF">2023-01-08T00:33:00Z</dcterms:modified>
</cp:coreProperties>
</file>