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115F" w:rsidRDefault="0025115F">
      <w:pPr>
        <w:jc w:val="center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>Б Ъ Л Г А Р С К А   А К А Д Е М И Я   Н А   Н А У К И Т Е</w:t>
      </w:r>
    </w:p>
    <w:p w:rsidR="0025115F" w:rsidRDefault="0025115F">
      <w:pPr>
        <w:jc w:val="center"/>
        <w:rPr>
          <w:b/>
          <w:lang w:val="bg-BG"/>
        </w:rPr>
      </w:pPr>
      <w:r>
        <w:rPr>
          <w:b/>
          <w:lang w:val="bg-BG"/>
        </w:rPr>
        <w:t>ИНСТИТУТ ПО ИНФОРМАЦИОННИ И КОМУНИКАЦИОННИ ТЕХНОЛОГИИ</w:t>
      </w:r>
    </w:p>
    <w:p w:rsidR="0025115F" w:rsidRPr="004602B2" w:rsidRDefault="0025115F" w:rsidP="00943F38">
      <w:pPr>
        <w:spacing w:line="276" w:lineRule="auto"/>
        <w:rPr>
          <w:sz w:val="28"/>
          <w:szCs w:val="28"/>
          <w:lang w:val="bg-BG"/>
        </w:rPr>
      </w:pPr>
    </w:p>
    <w:p w:rsidR="003E001E" w:rsidRPr="004602B2" w:rsidRDefault="003E001E" w:rsidP="00943F38">
      <w:pPr>
        <w:spacing w:line="276" w:lineRule="auto"/>
        <w:rPr>
          <w:sz w:val="28"/>
          <w:szCs w:val="28"/>
          <w:lang w:val="bg-BG"/>
        </w:rPr>
      </w:pPr>
    </w:p>
    <w:p w:rsidR="0025115F" w:rsidRPr="004602B2" w:rsidRDefault="0025115F" w:rsidP="00943F38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>П Р О Т О К О Л</w:t>
      </w:r>
    </w:p>
    <w:p w:rsidR="0025115F" w:rsidRPr="004602B2" w:rsidRDefault="0025115F" w:rsidP="00943F38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>№ 1</w:t>
      </w:r>
    </w:p>
    <w:p w:rsidR="0025115F" w:rsidRDefault="0025115F" w:rsidP="00943F38">
      <w:pPr>
        <w:spacing w:line="276" w:lineRule="auto"/>
        <w:rPr>
          <w:sz w:val="28"/>
          <w:szCs w:val="28"/>
          <w:lang w:val="bg-BG"/>
        </w:rPr>
      </w:pPr>
    </w:p>
    <w:p w:rsidR="003E001E" w:rsidRPr="004602B2" w:rsidRDefault="003E001E" w:rsidP="00943F38">
      <w:pPr>
        <w:spacing w:line="276" w:lineRule="auto"/>
        <w:rPr>
          <w:sz w:val="28"/>
          <w:szCs w:val="28"/>
          <w:lang w:val="bg-BG"/>
        </w:rPr>
      </w:pPr>
    </w:p>
    <w:p w:rsidR="0025115F" w:rsidRDefault="0025115F" w:rsidP="00943F38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 xml:space="preserve">Днес, </w:t>
      </w:r>
      <w:r w:rsidR="002F2C3A"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 w:rsidR="002F2C3A">
        <w:rPr>
          <w:sz w:val="28"/>
          <w:szCs w:val="28"/>
          <w:lang w:val="bg-BG"/>
        </w:rPr>
        <w:t>??</w:t>
      </w:r>
      <w:r w:rsidR="007973A5" w:rsidRPr="004602B2">
        <w:rPr>
          <w:sz w:val="28"/>
          <w:szCs w:val="28"/>
          <w:lang w:val="bg-BG"/>
        </w:rPr>
        <w:t>.</w:t>
      </w:r>
      <w:r w:rsidR="002F2C3A"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г., научното жури, </w:t>
      </w:r>
      <w:r w:rsidR="00BC6B4D">
        <w:rPr>
          <w:sz w:val="28"/>
          <w:szCs w:val="28"/>
          <w:lang w:val="bg-BG"/>
        </w:rPr>
        <w:t>утвърде</w:t>
      </w:r>
      <w:r w:rsidRPr="004602B2">
        <w:rPr>
          <w:sz w:val="28"/>
          <w:szCs w:val="28"/>
          <w:lang w:val="bg-BG"/>
        </w:rPr>
        <w:t xml:space="preserve">но от Научния съвет на ИИКТ на </w:t>
      </w:r>
      <w:r w:rsidR="002F2C3A"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 w:rsidR="002F2C3A"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 w:rsidR="002F2C3A"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 </w:t>
      </w:r>
      <w:r w:rsidR="003337B4">
        <w:rPr>
          <w:sz w:val="28"/>
          <w:szCs w:val="28"/>
          <w:lang w:val="bg-BG"/>
        </w:rPr>
        <w:t xml:space="preserve">(протокол № ??) </w:t>
      </w:r>
      <w:r w:rsidRPr="004602B2">
        <w:rPr>
          <w:sz w:val="28"/>
          <w:szCs w:val="28"/>
          <w:lang w:val="bg-BG"/>
        </w:rPr>
        <w:t xml:space="preserve">и </w:t>
      </w:r>
      <w:r w:rsidR="00BC6B4D">
        <w:rPr>
          <w:sz w:val="28"/>
          <w:szCs w:val="28"/>
          <w:lang w:val="bg-BG"/>
        </w:rPr>
        <w:t>определено</w:t>
      </w:r>
      <w:r w:rsidRPr="004602B2">
        <w:rPr>
          <w:sz w:val="28"/>
          <w:szCs w:val="28"/>
          <w:lang w:val="bg-BG"/>
        </w:rPr>
        <w:t xml:space="preserve"> със заповед № </w:t>
      </w:r>
      <w:r w:rsidR="002F2C3A">
        <w:rPr>
          <w:sz w:val="28"/>
          <w:szCs w:val="28"/>
          <w:lang w:val="bg-BG"/>
        </w:rPr>
        <w:t>??</w:t>
      </w:r>
      <w:r w:rsidRPr="009552C0">
        <w:rPr>
          <w:sz w:val="28"/>
          <w:szCs w:val="28"/>
          <w:lang w:val="bg-BG"/>
        </w:rPr>
        <w:t>/</w:t>
      </w:r>
      <w:r w:rsidR="002F2C3A">
        <w:rPr>
          <w:sz w:val="28"/>
          <w:szCs w:val="28"/>
          <w:lang w:val="bg-BG"/>
        </w:rPr>
        <w:t>??</w:t>
      </w:r>
      <w:r w:rsidRPr="009552C0">
        <w:rPr>
          <w:sz w:val="28"/>
          <w:szCs w:val="28"/>
          <w:lang w:val="bg-BG"/>
        </w:rPr>
        <w:t>.</w:t>
      </w:r>
      <w:r w:rsidR="002F2C3A"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 w:rsidR="002F2C3A"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 на директора на ИИКТ, за провеждане на конкурса за академичната длъжност “</w:t>
      </w:r>
      <w:r w:rsidR="007655BD">
        <w:rPr>
          <w:sz w:val="28"/>
          <w:szCs w:val="28"/>
          <w:lang w:val="bg-BG"/>
        </w:rPr>
        <w:t>главен асистент</w:t>
      </w:r>
      <w:r w:rsidRPr="004602B2">
        <w:rPr>
          <w:sz w:val="28"/>
          <w:szCs w:val="28"/>
          <w:lang w:val="bg-BG"/>
        </w:rPr>
        <w:t xml:space="preserve">” </w:t>
      </w:r>
      <w:proofErr w:type="spellStart"/>
      <w:r w:rsidR="0016019D" w:rsidRPr="007655BD">
        <w:rPr>
          <w:sz w:val="28"/>
          <w:szCs w:val="28"/>
        </w:rPr>
        <w:t>по</w:t>
      </w:r>
      <w:proofErr w:type="spellEnd"/>
      <w:r w:rsidR="0016019D" w:rsidRPr="007655BD">
        <w:rPr>
          <w:sz w:val="28"/>
          <w:szCs w:val="28"/>
        </w:rPr>
        <w:t xml:space="preserve"> </w:t>
      </w:r>
      <w:proofErr w:type="spellStart"/>
      <w:r w:rsidR="0016019D" w:rsidRPr="007655BD">
        <w:rPr>
          <w:sz w:val="28"/>
          <w:szCs w:val="28"/>
        </w:rPr>
        <w:t>професионално</w:t>
      </w:r>
      <w:proofErr w:type="spellEnd"/>
      <w:r w:rsidR="0016019D" w:rsidRPr="007655BD">
        <w:rPr>
          <w:sz w:val="28"/>
          <w:szCs w:val="28"/>
        </w:rPr>
        <w:t xml:space="preserve"> </w:t>
      </w:r>
      <w:proofErr w:type="spellStart"/>
      <w:r w:rsidR="0016019D" w:rsidRPr="007655BD">
        <w:rPr>
          <w:sz w:val="28"/>
          <w:szCs w:val="28"/>
        </w:rPr>
        <w:t>направление</w:t>
      </w:r>
      <w:proofErr w:type="spellEnd"/>
      <w:r w:rsidR="0016019D" w:rsidRPr="007655BD">
        <w:rPr>
          <w:sz w:val="28"/>
          <w:szCs w:val="28"/>
        </w:rPr>
        <w:t xml:space="preserve"> </w:t>
      </w:r>
      <w:r w:rsidR="0016019D">
        <w:rPr>
          <w:sz w:val="28"/>
          <w:szCs w:val="28"/>
          <w:lang w:val="bg-BG"/>
        </w:rPr>
        <w:t>??????</w:t>
      </w:r>
      <w:r w:rsidR="0016019D" w:rsidRPr="007655BD">
        <w:rPr>
          <w:sz w:val="28"/>
          <w:szCs w:val="28"/>
        </w:rPr>
        <w:t xml:space="preserve">, </w:t>
      </w:r>
      <w:proofErr w:type="spellStart"/>
      <w:r w:rsidR="0016019D" w:rsidRPr="007655BD">
        <w:rPr>
          <w:sz w:val="28"/>
          <w:szCs w:val="28"/>
        </w:rPr>
        <w:t>спец</w:t>
      </w:r>
      <w:proofErr w:type="spellEnd"/>
      <w:r w:rsidR="0016019D" w:rsidRPr="007655BD">
        <w:rPr>
          <w:sz w:val="28"/>
          <w:szCs w:val="28"/>
        </w:rPr>
        <w:t xml:space="preserve">. </w:t>
      </w:r>
      <w:r w:rsidR="0016019D">
        <w:rPr>
          <w:sz w:val="28"/>
          <w:szCs w:val="28"/>
          <w:lang w:val="bg-BG"/>
        </w:rPr>
        <w:t xml:space="preserve">???????, обявен </w:t>
      </w:r>
      <w:r w:rsidRPr="004602B2">
        <w:rPr>
          <w:sz w:val="28"/>
          <w:szCs w:val="28"/>
          <w:lang w:val="bg-BG"/>
        </w:rPr>
        <w:t xml:space="preserve">за нуждите на секция </w:t>
      </w:r>
      <w:r w:rsidR="00B31D80">
        <w:rPr>
          <w:sz w:val="28"/>
          <w:szCs w:val="28"/>
          <w:lang w:val="bg-BG"/>
        </w:rPr>
        <w:t>„</w:t>
      </w:r>
      <w:r w:rsidR="002F2C3A">
        <w:rPr>
          <w:sz w:val="28"/>
          <w:szCs w:val="28"/>
          <w:lang w:val="bg-BG"/>
        </w:rPr>
        <w:t>????</w:t>
      </w:r>
      <w:r w:rsidR="00B31D80">
        <w:rPr>
          <w:sz w:val="28"/>
          <w:szCs w:val="28"/>
          <w:lang w:val="bg-BG"/>
        </w:rPr>
        <w:t>”</w:t>
      </w:r>
      <w:r w:rsidR="007655BD" w:rsidRPr="007655BD">
        <w:rPr>
          <w:sz w:val="28"/>
          <w:szCs w:val="28"/>
        </w:rPr>
        <w:t xml:space="preserve"> в ДВ </w:t>
      </w:r>
      <w:proofErr w:type="spellStart"/>
      <w:r w:rsidR="007655BD" w:rsidRPr="007655BD">
        <w:rPr>
          <w:sz w:val="28"/>
          <w:szCs w:val="28"/>
        </w:rPr>
        <w:t>бр</w:t>
      </w:r>
      <w:proofErr w:type="spellEnd"/>
      <w:r w:rsidR="007655BD" w:rsidRPr="007655BD">
        <w:rPr>
          <w:sz w:val="28"/>
          <w:szCs w:val="28"/>
        </w:rPr>
        <w:t xml:space="preserve">. </w:t>
      </w:r>
      <w:r w:rsidR="002F2C3A">
        <w:rPr>
          <w:sz w:val="28"/>
          <w:szCs w:val="28"/>
          <w:lang w:val="bg-BG"/>
        </w:rPr>
        <w:t>??</w:t>
      </w:r>
      <w:r w:rsidR="007655BD" w:rsidRPr="007655BD">
        <w:rPr>
          <w:sz w:val="28"/>
          <w:szCs w:val="28"/>
        </w:rPr>
        <w:t>/</w:t>
      </w:r>
      <w:r w:rsidR="002F2C3A">
        <w:rPr>
          <w:sz w:val="28"/>
          <w:szCs w:val="28"/>
          <w:lang w:val="bg-BG"/>
        </w:rPr>
        <w:t>??</w:t>
      </w:r>
      <w:r w:rsidR="007655BD" w:rsidRPr="007655BD">
        <w:rPr>
          <w:sz w:val="28"/>
          <w:szCs w:val="28"/>
        </w:rPr>
        <w:t>.</w:t>
      </w:r>
      <w:r w:rsidR="002F2C3A">
        <w:rPr>
          <w:sz w:val="28"/>
          <w:szCs w:val="28"/>
          <w:lang w:val="bg-BG"/>
        </w:rPr>
        <w:t>??</w:t>
      </w:r>
      <w:r w:rsidR="007655BD" w:rsidRPr="007655BD">
        <w:rPr>
          <w:sz w:val="28"/>
          <w:szCs w:val="28"/>
        </w:rPr>
        <w:t>.</w:t>
      </w:r>
      <w:r w:rsidR="002F2C3A">
        <w:rPr>
          <w:sz w:val="28"/>
          <w:szCs w:val="28"/>
          <w:lang w:val="bg-BG"/>
        </w:rPr>
        <w:t>????</w:t>
      </w:r>
      <w:r w:rsidR="007655BD" w:rsidRPr="007655BD">
        <w:rPr>
          <w:sz w:val="28"/>
          <w:szCs w:val="28"/>
        </w:rPr>
        <w:t xml:space="preserve"> г.</w:t>
      </w:r>
      <w:r w:rsidRPr="004602B2">
        <w:rPr>
          <w:sz w:val="28"/>
          <w:szCs w:val="28"/>
          <w:lang w:val="bg-BG"/>
        </w:rPr>
        <w:t>, в състав:</w:t>
      </w:r>
    </w:p>
    <w:p w:rsidR="002F2C3A" w:rsidRPr="00B9382C" w:rsidRDefault="002F2C3A" w:rsidP="00943F38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2F2C3A" w:rsidRPr="00B9382C" w:rsidRDefault="002F2C3A" w:rsidP="00943F38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2F2C3A" w:rsidRPr="00B9382C" w:rsidRDefault="002F2C3A" w:rsidP="00943F38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2F2C3A" w:rsidRPr="00B9382C" w:rsidRDefault="002F2C3A" w:rsidP="00943F38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2F2C3A" w:rsidRPr="00B9382C" w:rsidRDefault="002F2C3A" w:rsidP="00943F38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25115F" w:rsidRPr="004602B2" w:rsidRDefault="003337B4" w:rsidP="00943F38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проведе първото си заседание.</w:t>
      </w:r>
    </w:p>
    <w:p w:rsidR="009552C0" w:rsidRPr="009552C0" w:rsidRDefault="009552C0" w:rsidP="00943F38">
      <w:pPr>
        <w:spacing w:line="276" w:lineRule="auto"/>
        <w:ind w:firstLine="70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Всички членове на журито се запознаха с подадените документи на единствения кандидат</w:t>
      </w:r>
      <w:r w:rsidR="002F2C3A">
        <w:rPr>
          <w:sz w:val="28"/>
          <w:szCs w:val="28"/>
          <w:lang w:val="bg-BG"/>
        </w:rPr>
        <w:t xml:space="preserve"> (кандидатите)</w:t>
      </w:r>
      <w:r>
        <w:rPr>
          <w:sz w:val="28"/>
          <w:szCs w:val="28"/>
          <w:lang w:val="bg-BG"/>
        </w:rPr>
        <w:t xml:space="preserve"> в конкурса </w:t>
      </w:r>
      <w:r w:rsidR="002F2C3A">
        <w:rPr>
          <w:sz w:val="28"/>
          <w:szCs w:val="28"/>
          <w:lang w:val="bg-BG"/>
        </w:rPr>
        <w:t xml:space="preserve">?????? </w:t>
      </w:r>
      <w:r>
        <w:rPr>
          <w:sz w:val="28"/>
          <w:szCs w:val="28"/>
          <w:lang w:val="bg-BG"/>
        </w:rPr>
        <w:t xml:space="preserve">и подписаха декларации, </w:t>
      </w:r>
      <w:r w:rsidRPr="009552C0">
        <w:rPr>
          <w:sz w:val="28"/>
          <w:szCs w:val="28"/>
          <w:lang w:val="bg-BG"/>
        </w:rPr>
        <w:t xml:space="preserve">че </w:t>
      </w:r>
      <w:r w:rsidR="003337B4">
        <w:rPr>
          <w:sz w:val="28"/>
          <w:szCs w:val="28"/>
          <w:lang w:val="bg-BG"/>
        </w:rPr>
        <w:t>нямат конфликт на интерес</w:t>
      </w:r>
      <w:r w:rsidR="003337B4" w:rsidRPr="003337B4">
        <w:rPr>
          <w:sz w:val="28"/>
          <w:szCs w:val="28"/>
          <w:lang w:val="bg-BG"/>
        </w:rPr>
        <w:t xml:space="preserve">и </w:t>
      </w:r>
      <w:proofErr w:type="spellStart"/>
      <w:r w:rsidR="003337B4" w:rsidRPr="003337B4">
        <w:rPr>
          <w:rFonts w:eastAsia="Times New Roman"/>
          <w:sz w:val="28"/>
          <w:szCs w:val="28"/>
          <w:lang w:eastAsia="bg-BG"/>
        </w:rPr>
        <w:t>по</w:t>
      </w:r>
      <w:proofErr w:type="spellEnd"/>
      <w:r w:rsidR="003337B4" w:rsidRPr="003337B4">
        <w:rPr>
          <w:rFonts w:eastAsia="Times New Roman"/>
          <w:sz w:val="28"/>
          <w:szCs w:val="28"/>
          <w:lang w:eastAsia="bg-BG"/>
        </w:rPr>
        <w:t xml:space="preserve"> </w:t>
      </w:r>
      <w:proofErr w:type="spellStart"/>
      <w:r w:rsidR="003337B4" w:rsidRPr="003337B4">
        <w:rPr>
          <w:rFonts w:eastAsia="Times New Roman"/>
          <w:sz w:val="28"/>
          <w:szCs w:val="28"/>
          <w:lang w:eastAsia="bg-BG"/>
        </w:rPr>
        <w:t>смисъла</w:t>
      </w:r>
      <w:proofErr w:type="spellEnd"/>
      <w:r w:rsidR="003337B4" w:rsidRPr="003337B4">
        <w:rPr>
          <w:rFonts w:eastAsia="Times New Roman"/>
          <w:sz w:val="28"/>
          <w:szCs w:val="28"/>
          <w:lang w:eastAsia="bg-BG"/>
        </w:rPr>
        <w:t xml:space="preserve"> </w:t>
      </w:r>
      <w:proofErr w:type="spellStart"/>
      <w:r w:rsidR="003337B4" w:rsidRPr="003337B4">
        <w:rPr>
          <w:rFonts w:eastAsia="Times New Roman"/>
          <w:sz w:val="28"/>
          <w:szCs w:val="28"/>
          <w:lang w:eastAsia="bg-BG"/>
        </w:rPr>
        <w:t>на</w:t>
      </w:r>
      <w:proofErr w:type="spellEnd"/>
      <w:r w:rsidR="003337B4" w:rsidRPr="003337B4">
        <w:rPr>
          <w:rFonts w:eastAsia="Times New Roman"/>
          <w:sz w:val="28"/>
          <w:szCs w:val="28"/>
          <w:lang w:eastAsia="bg-BG"/>
        </w:rPr>
        <w:t xml:space="preserve"> § 1, т. 2а </w:t>
      </w:r>
      <w:proofErr w:type="spellStart"/>
      <w:r w:rsidR="003337B4" w:rsidRPr="003337B4">
        <w:rPr>
          <w:rFonts w:eastAsia="Times New Roman"/>
          <w:sz w:val="28"/>
          <w:szCs w:val="28"/>
          <w:lang w:eastAsia="bg-BG"/>
        </w:rPr>
        <w:t>от</w:t>
      </w:r>
      <w:proofErr w:type="spellEnd"/>
      <w:r w:rsidR="003337B4" w:rsidRPr="003337B4">
        <w:rPr>
          <w:rFonts w:eastAsia="Times New Roman"/>
          <w:sz w:val="28"/>
          <w:szCs w:val="28"/>
          <w:lang w:eastAsia="bg-BG"/>
        </w:rPr>
        <w:t xml:space="preserve"> </w:t>
      </w:r>
      <w:proofErr w:type="spellStart"/>
      <w:r w:rsidR="003337B4" w:rsidRPr="003337B4">
        <w:rPr>
          <w:rFonts w:eastAsia="Times New Roman"/>
          <w:sz w:val="28"/>
          <w:szCs w:val="28"/>
          <w:lang w:eastAsia="bg-BG"/>
        </w:rPr>
        <w:t>допълнителните</w:t>
      </w:r>
      <w:proofErr w:type="spellEnd"/>
      <w:r w:rsidR="003337B4" w:rsidRPr="003337B4">
        <w:rPr>
          <w:rFonts w:eastAsia="Times New Roman"/>
          <w:sz w:val="28"/>
          <w:szCs w:val="28"/>
          <w:lang w:eastAsia="bg-BG"/>
        </w:rPr>
        <w:t xml:space="preserve"> </w:t>
      </w:r>
      <w:proofErr w:type="spellStart"/>
      <w:r w:rsidR="003337B4" w:rsidRPr="003337B4">
        <w:rPr>
          <w:rFonts w:eastAsia="Times New Roman"/>
          <w:sz w:val="28"/>
          <w:szCs w:val="28"/>
          <w:lang w:eastAsia="bg-BG"/>
        </w:rPr>
        <w:t>разпоредби</w:t>
      </w:r>
      <w:proofErr w:type="spellEnd"/>
      <w:r w:rsidR="003337B4" w:rsidRPr="003337B4">
        <w:rPr>
          <w:rFonts w:eastAsia="Times New Roman"/>
          <w:sz w:val="28"/>
          <w:szCs w:val="28"/>
          <w:lang w:eastAsia="bg-BG"/>
        </w:rPr>
        <w:t xml:space="preserve"> </w:t>
      </w:r>
      <w:r w:rsidR="003337B4" w:rsidRPr="003337B4">
        <w:rPr>
          <w:rFonts w:eastAsia="Times New Roman"/>
          <w:sz w:val="28"/>
          <w:szCs w:val="28"/>
          <w:lang w:val="bg-BG" w:eastAsia="bg-BG"/>
        </w:rPr>
        <w:t>на ЗРАСРБ</w:t>
      </w:r>
      <w:r w:rsidR="003337B4">
        <w:rPr>
          <w:rFonts w:eastAsia="Times New Roman"/>
          <w:sz w:val="28"/>
          <w:szCs w:val="28"/>
          <w:lang w:val="bg-BG" w:eastAsia="bg-BG"/>
        </w:rPr>
        <w:t xml:space="preserve"> и</w:t>
      </w:r>
      <w:r w:rsidR="003337B4" w:rsidRPr="003337B4">
        <w:rPr>
          <w:rFonts w:eastAsia="Times New Roman"/>
          <w:sz w:val="28"/>
          <w:szCs w:val="28"/>
          <w:lang w:val="bg-BG" w:eastAsia="bg-BG"/>
        </w:rPr>
        <w:t xml:space="preserve"> </w:t>
      </w:r>
      <w:proofErr w:type="spellStart"/>
      <w:r w:rsidRPr="009552C0">
        <w:rPr>
          <w:sz w:val="28"/>
          <w:szCs w:val="28"/>
        </w:rPr>
        <w:t>не</w:t>
      </w:r>
      <w:proofErr w:type="spellEnd"/>
      <w:r w:rsidRPr="009552C0">
        <w:rPr>
          <w:sz w:val="28"/>
          <w:szCs w:val="28"/>
          <w:lang w:val="bg-BG"/>
        </w:rPr>
        <w:t xml:space="preserve"> са свързани лица по смисъла на § 1, т. 5 от допълнителните разпоредби на ЗРАСРБ, и че нямат частен интерес, по смисъла на § 1, т. 3 от допълнителните разпоредби на ЗРАСРБ, с кандидата</w:t>
      </w:r>
      <w:r w:rsidR="007C3A3B">
        <w:rPr>
          <w:sz w:val="28"/>
          <w:szCs w:val="28"/>
          <w:lang w:val="bg-BG"/>
        </w:rPr>
        <w:t xml:space="preserve"> (кандидатите)</w:t>
      </w:r>
      <w:r w:rsidRPr="009552C0">
        <w:rPr>
          <w:sz w:val="28"/>
          <w:szCs w:val="28"/>
          <w:lang w:val="bg-BG"/>
        </w:rPr>
        <w:t>.</w:t>
      </w:r>
    </w:p>
    <w:p w:rsidR="005629C5" w:rsidRDefault="0025115F" w:rsidP="00943F38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>След проведен</w:t>
      </w:r>
      <w:r w:rsidR="005629C5">
        <w:rPr>
          <w:sz w:val="28"/>
          <w:szCs w:val="28"/>
          <w:lang w:val="bg-BG"/>
        </w:rPr>
        <w:t>о</w:t>
      </w:r>
      <w:r w:rsidRPr="004602B2">
        <w:rPr>
          <w:sz w:val="28"/>
          <w:szCs w:val="28"/>
          <w:lang w:val="bg-BG"/>
        </w:rPr>
        <w:t>т</w:t>
      </w:r>
      <w:r w:rsidR="005629C5">
        <w:rPr>
          <w:sz w:val="28"/>
          <w:szCs w:val="28"/>
          <w:lang w:val="bg-BG"/>
        </w:rPr>
        <w:t>о</w:t>
      </w:r>
      <w:r w:rsidRPr="004602B2">
        <w:rPr>
          <w:sz w:val="28"/>
          <w:szCs w:val="28"/>
          <w:lang w:val="bg-BG"/>
        </w:rPr>
        <w:t xml:space="preserve"> обсъждан</w:t>
      </w:r>
      <w:r w:rsidR="005629C5">
        <w:rPr>
          <w:sz w:val="28"/>
          <w:szCs w:val="28"/>
          <w:lang w:val="bg-BG"/>
        </w:rPr>
        <w:t>е</w:t>
      </w:r>
      <w:r w:rsidRPr="004602B2">
        <w:rPr>
          <w:sz w:val="28"/>
          <w:szCs w:val="28"/>
          <w:lang w:val="bg-BG"/>
        </w:rPr>
        <w:t xml:space="preserve">, Научното жури </w:t>
      </w:r>
      <w:r w:rsidR="005629C5">
        <w:rPr>
          <w:sz w:val="28"/>
          <w:szCs w:val="28"/>
          <w:lang w:val="bg-BG"/>
        </w:rPr>
        <w:t>единодушно</w:t>
      </w:r>
    </w:p>
    <w:p w:rsidR="005629C5" w:rsidRDefault="005629C5" w:rsidP="00943F38">
      <w:pPr>
        <w:spacing w:line="276" w:lineRule="auto"/>
        <w:jc w:val="both"/>
        <w:rPr>
          <w:sz w:val="28"/>
          <w:szCs w:val="28"/>
          <w:lang w:val="bg-BG"/>
        </w:rPr>
      </w:pPr>
    </w:p>
    <w:p w:rsidR="0025115F" w:rsidRPr="005629C5" w:rsidRDefault="005629C5" w:rsidP="00943F38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5629C5">
        <w:rPr>
          <w:b/>
          <w:sz w:val="28"/>
          <w:szCs w:val="28"/>
          <w:lang w:val="bg-BG"/>
        </w:rPr>
        <w:t>Р Е Ш И</w:t>
      </w:r>
      <w:r w:rsidR="0025115F" w:rsidRPr="005629C5">
        <w:rPr>
          <w:b/>
          <w:sz w:val="28"/>
          <w:szCs w:val="28"/>
          <w:lang w:val="bg-BG"/>
        </w:rPr>
        <w:t>:</w:t>
      </w:r>
    </w:p>
    <w:p w:rsidR="005629C5" w:rsidRDefault="005629C5" w:rsidP="00943F38">
      <w:pPr>
        <w:spacing w:line="276" w:lineRule="auto"/>
        <w:jc w:val="both"/>
        <w:rPr>
          <w:sz w:val="28"/>
          <w:szCs w:val="28"/>
          <w:lang w:val="bg-BG"/>
        </w:rPr>
      </w:pPr>
    </w:p>
    <w:p w:rsidR="0025115F" w:rsidRPr="004602B2" w:rsidRDefault="003337B4" w:rsidP="00943F38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1. </w:t>
      </w:r>
      <w:r w:rsidR="00BA7998">
        <w:rPr>
          <w:sz w:val="28"/>
          <w:szCs w:val="28"/>
          <w:lang w:val="bg-BG"/>
        </w:rPr>
        <w:t>И</w:t>
      </w:r>
      <w:r w:rsidR="0025115F" w:rsidRPr="004602B2">
        <w:rPr>
          <w:sz w:val="28"/>
          <w:szCs w:val="28"/>
          <w:lang w:val="bg-BG"/>
        </w:rPr>
        <w:t>зб</w:t>
      </w:r>
      <w:r w:rsidR="005629C5">
        <w:rPr>
          <w:sz w:val="28"/>
          <w:szCs w:val="28"/>
          <w:lang w:val="bg-BG"/>
        </w:rPr>
        <w:t>и</w:t>
      </w:r>
      <w:r w:rsidR="0025115F" w:rsidRPr="004602B2">
        <w:rPr>
          <w:sz w:val="28"/>
          <w:szCs w:val="28"/>
          <w:lang w:val="bg-BG"/>
        </w:rPr>
        <w:t>ра за свой председател</w:t>
      </w:r>
      <w:r w:rsidR="003E3AD3" w:rsidRPr="004602B2">
        <w:rPr>
          <w:sz w:val="28"/>
          <w:szCs w:val="28"/>
        </w:rPr>
        <w:t xml:space="preserve"> </w:t>
      </w:r>
      <w:r w:rsidR="002F2C3A">
        <w:rPr>
          <w:sz w:val="28"/>
          <w:szCs w:val="28"/>
          <w:lang w:val="bg-BG"/>
        </w:rPr>
        <w:t>??????</w:t>
      </w:r>
      <w:r w:rsidR="0025115F" w:rsidRPr="009552C0">
        <w:rPr>
          <w:sz w:val="28"/>
          <w:szCs w:val="28"/>
          <w:lang w:val="bg-BG"/>
        </w:rPr>
        <w:t>.</w:t>
      </w:r>
    </w:p>
    <w:p w:rsidR="00BA7998" w:rsidRDefault="0025115F" w:rsidP="00943F38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="003337B4">
        <w:rPr>
          <w:sz w:val="28"/>
          <w:szCs w:val="28"/>
          <w:lang w:val="bg-BG"/>
        </w:rPr>
        <w:t>2. </w:t>
      </w:r>
      <w:r w:rsidR="00943F38">
        <w:rPr>
          <w:sz w:val="28"/>
          <w:szCs w:val="28"/>
          <w:lang w:val="bg-BG"/>
        </w:rPr>
        <w:t>Допуска к</w:t>
      </w:r>
      <w:r w:rsidR="002A2E8B">
        <w:rPr>
          <w:sz w:val="28"/>
          <w:szCs w:val="28"/>
          <w:lang w:val="bg-BG"/>
        </w:rPr>
        <w:t>андидат</w:t>
      </w:r>
      <w:r w:rsidR="00943F38">
        <w:rPr>
          <w:sz w:val="28"/>
          <w:szCs w:val="28"/>
          <w:lang w:val="bg-BG"/>
        </w:rPr>
        <w:t>а</w:t>
      </w:r>
      <w:r w:rsidR="002A2E8B">
        <w:rPr>
          <w:sz w:val="28"/>
          <w:szCs w:val="28"/>
          <w:lang w:val="bg-BG"/>
        </w:rPr>
        <w:t xml:space="preserve"> (кандидатите) (трите имена)</w:t>
      </w:r>
      <w:r w:rsidR="00943F38">
        <w:rPr>
          <w:sz w:val="28"/>
          <w:szCs w:val="28"/>
          <w:lang w:val="bg-BG"/>
        </w:rPr>
        <w:t xml:space="preserve"> до оценяване, тъй като</w:t>
      </w:r>
      <w:r w:rsidR="002A2E8B">
        <w:rPr>
          <w:sz w:val="28"/>
          <w:szCs w:val="28"/>
          <w:lang w:val="bg-BG"/>
        </w:rPr>
        <w:t xml:space="preserve"> </w:t>
      </w:r>
      <w:r w:rsidR="00943F38">
        <w:rPr>
          <w:sz w:val="28"/>
          <w:szCs w:val="28"/>
          <w:lang w:val="bg-BG"/>
        </w:rPr>
        <w:t>изпълнява</w:t>
      </w:r>
      <w:r w:rsidR="002A2E8B">
        <w:rPr>
          <w:sz w:val="28"/>
          <w:szCs w:val="28"/>
          <w:lang w:val="bg-BG"/>
        </w:rPr>
        <w:t xml:space="preserve"> (</w:t>
      </w:r>
      <w:r w:rsidR="00943F38">
        <w:rPr>
          <w:sz w:val="28"/>
          <w:szCs w:val="28"/>
          <w:lang w:val="bg-BG"/>
        </w:rPr>
        <w:t>изпълняват</w:t>
      </w:r>
      <w:r w:rsidR="002A2E8B">
        <w:rPr>
          <w:sz w:val="28"/>
          <w:szCs w:val="28"/>
          <w:lang w:val="bg-BG"/>
        </w:rPr>
        <w:t>) минималните изисквания на ИИКТ.</w:t>
      </w:r>
    </w:p>
    <w:p w:rsidR="00BA7998" w:rsidRDefault="00BA7998" w:rsidP="00943F38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 Да проведе заключителното си заседание на ??.??.???? г. от ??:?? ч., в зала ?? на бл. ??? на ИИКТ</w:t>
      </w:r>
      <w:r w:rsidR="00623A27">
        <w:rPr>
          <w:sz w:val="28"/>
          <w:szCs w:val="28"/>
          <w:lang w:val="bg-BG"/>
        </w:rPr>
        <w:t>.</w:t>
      </w:r>
    </w:p>
    <w:p w:rsidR="007655BD" w:rsidRDefault="007655BD" w:rsidP="00943F38">
      <w:pPr>
        <w:spacing w:line="276" w:lineRule="auto"/>
        <w:jc w:val="both"/>
        <w:rPr>
          <w:sz w:val="28"/>
          <w:szCs w:val="28"/>
          <w:lang w:val="bg-BG"/>
        </w:rPr>
      </w:pPr>
    </w:p>
    <w:p w:rsidR="00943F38" w:rsidRDefault="00943F38" w:rsidP="00943F38">
      <w:pPr>
        <w:spacing w:line="276" w:lineRule="auto"/>
        <w:jc w:val="both"/>
        <w:rPr>
          <w:sz w:val="28"/>
          <w:szCs w:val="28"/>
          <w:lang w:val="bg-BG"/>
        </w:rPr>
      </w:pPr>
    </w:p>
    <w:p w:rsidR="0025115F" w:rsidRPr="004602B2" w:rsidRDefault="0025115F" w:rsidP="00943F38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  <w:t>ПРЕДСЕДАТЕЛ:</w:t>
      </w:r>
    </w:p>
    <w:p w:rsidR="003E001E" w:rsidRDefault="0025115F" w:rsidP="00943F38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  <w:t>/</w:t>
      </w:r>
      <w:r w:rsidR="002F2C3A">
        <w:rPr>
          <w:sz w:val="28"/>
          <w:szCs w:val="28"/>
          <w:lang w:val="bg-BG"/>
        </w:rPr>
        <w:t>???????????</w:t>
      </w:r>
      <w:r w:rsidRPr="009552C0">
        <w:rPr>
          <w:sz w:val="28"/>
          <w:szCs w:val="28"/>
          <w:lang w:val="bg-BG"/>
        </w:rPr>
        <w:t>/</w:t>
      </w:r>
    </w:p>
    <w:sectPr w:rsidR="003E001E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3FA" w:rsidRDefault="007C23FA" w:rsidP="003E001E">
      <w:r>
        <w:separator/>
      </w:r>
    </w:p>
  </w:endnote>
  <w:endnote w:type="continuationSeparator" w:id="0">
    <w:p w:rsidR="007C23FA" w:rsidRDefault="007C23FA" w:rsidP="003E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3FA" w:rsidRDefault="007C23FA" w:rsidP="003E001E">
      <w:r>
        <w:separator/>
      </w:r>
    </w:p>
  </w:footnote>
  <w:footnote w:type="continuationSeparator" w:id="0">
    <w:p w:rsidR="007C23FA" w:rsidRDefault="007C23FA" w:rsidP="003E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D30CA2"/>
    <w:multiLevelType w:val="hybridMultilevel"/>
    <w:tmpl w:val="C6AC26F6"/>
    <w:lvl w:ilvl="0" w:tplc="0402000F">
      <w:start w:val="1"/>
      <w:numFmt w:val="decimal"/>
      <w:lvlText w:val="%1."/>
      <w:lvlJc w:val="left"/>
      <w:pPr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D59666E"/>
    <w:multiLevelType w:val="hybridMultilevel"/>
    <w:tmpl w:val="D02CE06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9D7E62"/>
    <w:multiLevelType w:val="hybridMultilevel"/>
    <w:tmpl w:val="89D2BBA8"/>
    <w:lvl w:ilvl="0" w:tplc="B838D9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84178"/>
    <w:multiLevelType w:val="hybridMultilevel"/>
    <w:tmpl w:val="BE54272A"/>
    <w:lvl w:ilvl="0" w:tplc="EEDCFC0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E78A1"/>
    <w:multiLevelType w:val="hybridMultilevel"/>
    <w:tmpl w:val="EF621860"/>
    <w:lvl w:ilvl="0" w:tplc="1ED637F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5F"/>
    <w:rsid w:val="000A72F8"/>
    <w:rsid w:val="000C14D3"/>
    <w:rsid w:val="000C491D"/>
    <w:rsid w:val="0012558A"/>
    <w:rsid w:val="0016019D"/>
    <w:rsid w:val="001C25D9"/>
    <w:rsid w:val="001E0FEE"/>
    <w:rsid w:val="001E2124"/>
    <w:rsid w:val="0024465D"/>
    <w:rsid w:val="0025115F"/>
    <w:rsid w:val="002A2E8B"/>
    <w:rsid w:val="002F2BC7"/>
    <w:rsid w:val="002F2C3A"/>
    <w:rsid w:val="003337B4"/>
    <w:rsid w:val="00377BA5"/>
    <w:rsid w:val="003E001E"/>
    <w:rsid w:val="003E3AD3"/>
    <w:rsid w:val="00453409"/>
    <w:rsid w:val="004602B2"/>
    <w:rsid w:val="00532F78"/>
    <w:rsid w:val="005629C5"/>
    <w:rsid w:val="00623A27"/>
    <w:rsid w:val="006242A2"/>
    <w:rsid w:val="006534FB"/>
    <w:rsid w:val="00714952"/>
    <w:rsid w:val="007655BD"/>
    <w:rsid w:val="00772B58"/>
    <w:rsid w:val="007973A5"/>
    <w:rsid w:val="007C23FA"/>
    <w:rsid w:val="007C3A3B"/>
    <w:rsid w:val="00817185"/>
    <w:rsid w:val="008A219C"/>
    <w:rsid w:val="00943F38"/>
    <w:rsid w:val="009552C0"/>
    <w:rsid w:val="0098701E"/>
    <w:rsid w:val="009B0225"/>
    <w:rsid w:val="009C1B27"/>
    <w:rsid w:val="00B31D80"/>
    <w:rsid w:val="00B45F92"/>
    <w:rsid w:val="00B644D1"/>
    <w:rsid w:val="00B7358E"/>
    <w:rsid w:val="00B97BC8"/>
    <w:rsid w:val="00BA7998"/>
    <w:rsid w:val="00BC6B4D"/>
    <w:rsid w:val="00CA5F79"/>
    <w:rsid w:val="00D00029"/>
    <w:rsid w:val="00E81413"/>
    <w:rsid w:val="00F8278C"/>
    <w:rsid w:val="00FD672D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53111-614A-47C2-9055-ABE248B3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2">
    <w:name w:val="Шрифт на абзаца по подразбиране2"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01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E001E"/>
    <w:rPr>
      <w:rFonts w:eastAsia="Lucida Sans Unicode"/>
      <w:kern w:val="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001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E001E"/>
    <w:rPr>
      <w:rFonts w:eastAsia="Lucida Sans Unicode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 Ъ Л Г А Р С К А   А К А Д Е М И Я   Н А   Н А У К И Т Е</vt:lpstr>
      <vt:lpstr>Б Ъ Л Г А Р С К А   А К А Д Е М И Я   Н А   Н А У К И Т Е</vt:lpstr>
    </vt:vector>
  </TitlesOfParts>
  <Company>ИККС-БАН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admin</cp:lastModifiedBy>
  <cp:revision>2</cp:revision>
  <cp:lastPrinted>2016-04-14T06:51:00Z</cp:lastPrinted>
  <dcterms:created xsi:type="dcterms:W3CDTF">2021-05-31T08:59:00Z</dcterms:created>
  <dcterms:modified xsi:type="dcterms:W3CDTF">2021-05-31T08:59:00Z</dcterms:modified>
</cp:coreProperties>
</file>