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91" w:rsidRPr="00FD298B" w:rsidRDefault="00AD16A6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Научното жури</w:t>
      </w:r>
      <w:r w:rsidR="00EF243D">
        <w:rPr>
          <w:rFonts w:ascii="Times New Roman" w:hAnsi="Times New Roman" w:cs="Times New Roman"/>
          <w:sz w:val="24"/>
          <w:szCs w:val="24"/>
        </w:rPr>
        <w:t xml:space="preserve"> по к</w:t>
      </w:r>
      <w:r w:rsidR="00C06F56" w:rsidRPr="00FD0B78">
        <w:rPr>
          <w:rFonts w:ascii="Times New Roman" w:hAnsi="Times New Roman" w:cs="Times New Roman"/>
          <w:sz w:val="24"/>
          <w:szCs w:val="24"/>
        </w:rPr>
        <w:t>онкурс</w:t>
      </w:r>
      <w:r w:rsidR="00EF243D">
        <w:rPr>
          <w:rFonts w:ascii="Times New Roman" w:hAnsi="Times New Roman" w:cs="Times New Roman"/>
          <w:sz w:val="24"/>
          <w:szCs w:val="24"/>
        </w:rPr>
        <w:t>а</w:t>
      </w:r>
      <w:r w:rsidR="00C06F56" w:rsidRPr="00FD0B78">
        <w:rPr>
          <w:rFonts w:ascii="Times New Roman" w:hAnsi="Times New Roman" w:cs="Times New Roman"/>
          <w:sz w:val="24"/>
          <w:szCs w:val="24"/>
        </w:rPr>
        <w:t xml:space="preserve"> за академичната длъжност “доцент” по </w:t>
      </w:r>
      <w:r w:rsidR="00FD0B78" w:rsidRPr="00FD0B78">
        <w:rPr>
          <w:rFonts w:ascii="Times New Roman" w:hAnsi="Times New Roman" w:cs="Times New Roman"/>
          <w:sz w:val="24"/>
          <w:szCs w:val="24"/>
        </w:rPr>
        <w:t xml:space="preserve">професионално направление </w:t>
      </w:r>
      <w:r w:rsidR="00AB77A4">
        <w:rPr>
          <w:rFonts w:ascii="Times New Roman" w:hAnsi="Times New Roman" w:cs="Times New Roman"/>
          <w:sz w:val="24"/>
          <w:szCs w:val="24"/>
        </w:rPr>
        <w:t>????</w:t>
      </w:r>
      <w:r w:rsidR="00C06F56" w:rsidRPr="00FD0B78">
        <w:rPr>
          <w:rFonts w:ascii="Times New Roman" w:hAnsi="Times New Roman" w:cs="Times New Roman"/>
          <w:sz w:val="24"/>
          <w:szCs w:val="24"/>
        </w:rPr>
        <w:t xml:space="preserve">, </w:t>
      </w:r>
      <w:r w:rsidR="00AB77A4" w:rsidRPr="00FD0B78">
        <w:rPr>
          <w:rFonts w:ascii="Times New Roman" w:hAnsi="Times New Roman" w:cs="Times New Roman"/>
          <w:sz w:val="24"/>
          <w:szCs w:val="24"/>
        </w:rPr>
        <w:t xml:space="preserve">спец. </w:t>
      </w:r>
      <w:r w:rsidR="00AB77A4">
        <w:rPr>
          <w:rFonts w:ascii="Times New Roman" w:hAnsi="Times New Roman" w:cs="Times New Roman"/>
          <w:sz w:val="24"/>
          <w:szCs w:val="24"/>
        </w:rPr>
        <w:t>????</w:t>
      </w:r>
      <w:r w:rsidR="00AB77A4" w:rsidRPr="00FD0B78">
        <w:rPr>
          <w:rFonts w:ascii="Times New Roman" w:hAnsi="Times New Roman" w:cs="Times New Roman"/>
          <w:sz w:val="24"/>
          <w:szCs w:val="24"/>
        </w:rPr>
        <w:t xml:space="preserve">, </w:t>
      </w:r>
      <w:r w:rsidR="00C06F56" w:rsidRPr="00FD0B78">
        <w:rPr>
          <w:rFonts w:ascii="Times New Roman" w:hAnsi="Times New Roman" w:cs="Times New Roman"/>
          <w:sz w:val="24"/>
          <w:szCs w:val="24"/>
        </w:rPr>
        <w:t xml:space="preserve">обявен </w:t>
      </w:r>
      <w:r w:rsidR="00AB77A4" w:rsidRPr="00FD0B78">
        <w:rPr>
          <w:rFonts w:ascii="Times New Roman" w:hAnsi="Times New Roman" w:cs="Times New Roman"/>
          <w:sz w:val="24"/>
          <w:szCs w:val="24"/>
        </w:rPr>
        <w:t>за нуждите на секция „</w:t>
      </w:r>
      <w:r w:rsidR="00AB77A4">
        <w:rPr>
          <w:rFonts w:ascii="Times New Roman" w:hAnsi="Times New Roman" w:cs="Times New Roman"/>
          <w:sz w:val="24"/>
          <w:szCs w:val="24"/>
        </w:rPr>
        <w:t>???</w:t>
      </w:r>
      <w:r w:rsidR="00AB77A4" w:rsidRPr="00FD0B7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на ИИКТ </w:t>
      </w:r>
      <w:r w:rsidR="00C06F56" w:rsidRPr="00FD0B78">
        <w:rPr>
          <w:rFonts w:ascii="Times New Roman" w:hAnsi="Times New Roman" w:cs="Times New Roman"/>
          <w:sz w:val="24"/>
          <w:szCs w:val="24"/>
        </w:rPr>
        <w:t xml:space="preserve">в ДВ бр. </w:t>
      </w:r>
      <w:r w:rsidR="00AB77A4">
        <w:rPr>
          <w:rFonts w:ascii="Times New Roman" w:hAnsi="Times New Roman" w:cs="Times New Roman"/>
          <w:sz w:val="24"/>
          <w:szCs w:val="24"/>
        </w:rPr>
        <w:t>??</w:t>
      </w:r>
      <w:r w:rsidR="00C06F56" w:rsidRPr="00FD0B78">
        <w:rPr>
          <w:rFonts w:ascii="Times New Roman" w:hAnsi="Times New Roman" w:cs="Times New Roman"/>
          <w:sz w:val="24"/>
          <w:szCs w:val="24"/>
        </w:rPr>
        <w:t>/</w:t>
      </w:r>
      <w:r w:rsidR="00AB77A4">
        <w:rPr>
          <w:rFonts w:ascii="Times New Roman" w:hAnsi="Times New Roman" w:cs="Times New Roman"/>
          <w:sz w:val="24"/>
          <w:szCs w:val="24"/>
        </w:rPr>
        <w:t>??</w:t>
      </w:r>
      <w:r w:rsidR="00C06F56" w:rsidRPr="00FD0B78">
        <w:rPr>
          <w:rFonts w:ascii="Times New Roman" w:hAnsi="Times New Roman" w:cs="Times New Roman"/>
          <w:sz w:val="24"/>
          <w:szCs w:val="24"/>
        </w:rPr>
        <w:t>.</w:t>
      </w:r>
      <w:r w:rsidR="00AB77A4">
        <w:rPr>
          <w:rFonts w:ascii="Times New Roman" w:hAnsi="Times New Roman" w:cs="Times New Roman"/>
          <w:sz w:val="24"/>
          <w:szCs w:val="24"/>
        </w:rPr>
        <w:t>??</w:t>
      </w:r>
      <w:r w:rsidR="00C06F56" w:rsidRPr="00FD0B78">
        <w:rPr>
          <w:rFonts w:ascii="Times New Roman" w:hAnsi="Times New Roman" w:cs="Times New Roman"/>
          <w:sz w:val="24"/>
          <w:szCs w:val="24"/>
        </w:rPr>
        <w:t>.</w:t>
      </w:r>
      <w:r w:rsidR="00AB77A4">
        <w:rPr>
          <w:rFonts w:ascii="Times New Roman" w:hAnsi="Times New Roman" w:cs="Times New Roman"/>
          <w:sz w:val="24"/>
          <w:szCs w:val="24"/>
        </w:rPr>
        <w:t>????</w:t>
      </w:r>
      <w:r w:rsidR="00C06F56" w:rsidRPr="00FD0B78">
        <w:rPr>
          <w:rFonts w:ascii="Times New Roman" w:hAnsi="Times New Roman" w:cs="Times New Roman"/>
          <w:sz w:val="24"/>
          <w:szCs w:val="24"/>
        </w:rPr>
        <w:t xml:space="preserve"> г.</w:t>
      </w:r>
      <w:r w:rsidR="00FD298B">
        <w:rPr>
          <w:rFonts w:ascii="Times New Roman" w:hAnsi="Times New Roman" w:cs="Times New Roman"/>
          <w:sz w:val="24"/>
          <w:szCs w:val="24"/>
        </w:rPr>
        <w:t>,</w:t>
      </w:r>
      <w:r w:rsidR="00FD29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98B">
        <w:rPr>
          <w:rFonts w:ascii="Times New Roman" w:hAnsi="Times New Roman" w:cs="Times New Roman"/>
          <w:sz w:val="24"/>
          <w:szCs w:val="24"/>
        </w:rPr>
        <w:t>обявява информацията по</w:t>
      </w:r>
      <w:bookmarkStart w:id="0" w:name="_GoBack"/>
      <w:bookmarkEnd w:id="0"/>
      <w:r w:rsidR="00FD298B">
        <w:rPr>
          <w:rFonts w:ascii="Times New Roman" w:hAnsi="Times New Roman" w:cs="Times New Roman"/>
          <w:sz w:val="24"/>
          <w:szCs w:val="24"/>
        </w:rPr>
        <w:t xml:space="preserve"> чл. 4, ал. 13 от ЗРАСРБ:</w:t>
      </w: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22" w:rsidRPr="00EF243D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78">
        <w:rPr>
          <w:rFonts w:ascii="Times New Roman" w:hAnsi="Times New Roman" w:cs="Times New Roman"/>
          <w:b/>
          <w:sz w:val="24"/>
          <w:szCs w:val="24"/>
        </w:rPr>
        <w:t>Допуснати кандидати</w:t>
      </w:r>
      <w:r w:rsidRPr="00FD0B78">
        <w:rPr>
          <w:rFonts w:ascii="Times New Roman" w:hAnsi="Times New Roman" w:cs="Times New Roman"/>
          <w:sz w:val="24"/>
          <w:szCs w:val="24"/>
        </w:rPr>
        <w:t xml:space="preserve">: </w:t>
      </w:r>
      <w:r w:rsidR="00AB77A4">
        <w:rPr>
          <w:rFonts w:ascii="Times New Roman" w:hAnsi="Times New Roman" w:cs="Times New Roman"/>
          <w:sz w:val="24"/>
          <w:szCs w:val="24"/>
        </w:rPr>
        <w:t>???? (трите имена)</w:t>
      </w: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B78">
        <w:rPr>
          <w:rFonts w:ascii="Times New Roman" w:hAnsi="Times New Roman" w:cs="Times New Roman"/>
          <w:b/>
          <w:sz w:val="24"/>
          <w:szCs w:val="24"/>
        </w:rPr>
        <w:t>Научно жури: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(рецензия)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(рецензия)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(становище)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(становище)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(становище)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</w:t>
      </w:r>
      <w:r w:rsidR="009664C7">
        <w:rPr>
          <w:rFonts w:ascii="Times New Roman" w:hAnsi="Times New Roman" w:cs="Times New Roman"/>
          <w:sz w:val="24"/>
          <w:szCs w:val="24"/>
        </w:rPr>
        <w:t>становище</w:t>
      </w:r>
      <w:r w:rsidR="00120A74">
        <w:rPr>
          <w:rFonts w:ascii="Times New Roman" w:hAnsi="Times New Roman" w:cs="Times New Roman"/>
          <w:sz w:val="24"/>
          <w:szCs w:val="24"/>
        </w:rPr>
        <w:t>)</w:t>
      </w:r>
    </w:p>
    <w:p w:rsidR="00EF243D" w:rsidRPr="00EF243D" w:rsidRDefault="00AB77A4" w:rsidP="00EF24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7A4">
        <w:rPr>
          <w:rFonts w:ascii="Times New Roman" w:hAnsi="Times New Roman" w:cs="Times New Roman"/>
          <w:sz w:val="24"/>
          <w:szCs w:val="24"/>
        </w:rPr>
        <w:t>академична длъжност, научна степен, трите имена – месторабота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74">
        <w:rPr>
          <w:rFonts w:ascii="Times New Roman" w:hAnsi="Times New Roman" w:cs="Times New Roman"/>
          <w:sz w:val="24"/>
          <w:szCs w:val="24"/>
        </w:rPr>
        <w:t>(становище)</w:t>
      </w: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78">
        <w:rPr>
          <w:rFonts w:ascii="Times New Roman" w:hAnsi="Times New Roman" w:cs="Times New Roman"/>
          <w:sz w:val="24"/>
          <w:szCs w:val="24"/>
        </w:rPr>
        <w:t>резюмета на трудовете на кандидата, представени за конкурса</w:t>
      </w:r>
    </w:p>
    <w:p w:rsidR="00056A22" w:rsidRPr="00FD0B78" w:rsidRDefault="00056A22" w:rsidP="0005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A22" w:rsidRPr="00056A22" w:rsidRDefault="00EF243D" w:rsidP="00056A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Публикувано на </w:t>
      </w:r>
      <w:r w:rsidR="00AB77A4">
        <w:rPr>
          <w:rFonts w:ascii="Times New Roman" w:hAnsi="Times New Roman" w:cs="Times New Roman"/>
          <w:i/>
          <w:sz w:val="24"/>
          <w:szCs w:val="24"/>
        </w:rPr>
        <w:t>??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B77A4">
        <w:rPr>
          <w:rFonts w:ascii="Times New Roman" w:hAnsi="Times New Roman" w:cs="Times New Roman"/>
          <w:i/>
          <w:sz w:val="24"/>
          <w:szCs w:val="24"/>
        </w:rPr>
        <w:t>??</w:t>
      </w:r>
      <w:r w:rsidR="00056A22" w:rsidRPr="00056A22">
        <w:rPr>
          <w:rFonts w:ascii="Times New Roman" w:hAnsi="Times New Roman" w:cs="Times New Roman"/>
          <w:i/>
          <w:sz w:val="24"/>
          <w:szCs w:val="24"/>
        </w:rPr>
        <w:t>.</w:t>
      </w:r>
      <w:r w:rsidR="00AB77A4">
        <w:rPr>
          <w:rFonts w:ascii="Times New Roman" w:hAnsi="Times New Roman" w:cs="Times New Roman"/>
          <w:i/>
          <w:sz w:val="24"/>
          <w:szCs w:val="24"/>
        </w:rPr>
        <w:t>????</w:t>
      </w:r>
      <w:r w:rsidR="00056A22" w:rsidRPr="00056A22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432A91" w:rsidRPr="00432A91" w:rsidRDefault="00432A91" w:rsidP="00432A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2A91" w:rsidRPr="00432A91" w:rsidSect="000A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D67"/>
    <w:multiLevelType w:val="hybridMultilevel"/>
    <w:tmpl w:val="8592A33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59" w:hanging="360"/>
      </w:pPr>
    </w:lvl>
    <w:lvl w:ilvl="2" w:tplc="0402001B" w:tentative="1">
      <w:start w:val="1"/>
      <w:numFmt w:val="lowerRoman"/>
      <w:lvlText w:val="%3."/>
      <w:lvlJc w:val="right"/>
      <w:pPr>
        <w:ind w:left="2579" w:hanging="180"/>
      </w:pPr>
    </w:lvl>
    <w:lvl w:ilvl="3" w:tplc="0402000F" w:tentative="1">
      <w:start w:val="1"/>
      <w:numFmt w:val="decimal"/>
      <w:lvlText w:val="%4."/>
      <w:lvlJc w:val="left"/>
      <w:pPr>
        <w:ind w:left="3299" w:hanging="360"/>
      </w:pPr>
    </w:lvl>
    <w:lvl w:ilvl="4" w:tplc="04020019" w:tentative="1">
      <w:start w:val="1"/>
      <w:numFmt w:val="lowerLetter"/>
      <w:lvlText w:val="%5."/>
      <w:lvlJc w:val="left"/>
      <w:pPr>
        <w:ind w:left="4019" w:hanging="360"/>
      </w:pPr>
    </w:lvl>
    <w:lvl w:ilvl="5" w:tplc="0402001B" w:tentative="1">
      <w:start w:val="1"/>
      <w:numFmt w:val="lowerRoman"/>
      <w:lvlText w:val="%6."/>
      <w:lvlJc w:val="right"/>
      <w:pPr>
        <w:ind w:left="4739" w:hanging="180"/>
      </w:pPr>
    </w:lvl>
    <w:lvl w:ilvl="6" w:tplc="0402000F" w:tentative="1">
      <w:start w:val="1"/>
      <w:numFmt w:val="decimal"/>
      <w:lvlText w:val="%7."/>
      <w:lvlJc w:val="left"/>
      <w:pPr>
        <w:ind w:left="5459" w:hanging="360"/>
      </w:pPr>
    </w:lvl>
    <w:lvl w:ilvl="7" w:tplc="04020019" w:tentative="1">
      <w:start w:val="1"/>
      <w:numFmt w:val="lowerLetter"/>
      <w:lvlText w:val="%8."/>
      <w:lvlJc w:val="left"/>
      <w:pPr>
        <w:ind w:left="6179" w:hanging="360"/>
      </w:pPr>
    </w:lvl>
    <w:lvl w:ilvl="8" w:tplc="0402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1"/>
    <w:rsid w:val="00056A22"/>
    <w:rsid w:val="000A6D3F"/>
    <w:rsid w:val="00120A74"/>
    <w:rsid w:val="00432A91"/>
    <w:rsid w:val="009664C7"/>
    <w:rsid w:val="00AB77A4"/>
    <w:rsid w:val="00AD16A6"/>
    <w:rsid w:val="00B90823"/>
    <w:rsid w:val="00C06F56"/>
    <w:rsid w:val="00C103AE"/>
    <w:rsid w:val="00EF243D"/>
    <w:rsid w:val="00F91B6B"/>
    <w:rsid w:val="00FD0B78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238"/>
  <w15:docId w15:val="{92CC4476-9B10-4654-983A-907C6DD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A91"/>
    <w:rPr>
      <w:color w:val="0000CC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A91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024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Vostro 3555</cp:lastModifiedBy>
  <cp:revision>3</cp:revision>
  <dcterms:created xsi:type="dcterms:W3CDTF">2021-03-26T10:25:00Z</dcterms:created>
  <dcterms:modified xsi:type="dcterms:W3CDTF">2021-03-26T10:29:00Z</dcterms:modified>
</cp:coreProperties>
</file>