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85" w:rsidRDefault="005A0085">
      <w:pPr>
        <w:rPr>
          <w:lang w:val="en-US"/>
        </w:rPr>
      </w:pPr>
    </w:p>
    <w:p w:rsidR="00C75FE2" w:rsidRPr="002F0D30" w:rsidRDefault="00C75FE2" w:rsidP="00C75FE2">
      <w:pPr>
        <w:jc w:val="right"/>
        <w:rPr>
          <w:b/>
          <w:i/>
          <w:sz w:val="28"/>
          <w:szCs w:val="28"/>
          <w:lang w:val="en-US"/>
        </w:rPr>
      </w:pPr>
    </w:p>
    <w:p w:rsidR="00C75FE2" w:rsidRDefault="00C75FE2" w:rsidP="00C75FE2">
      <w:pPr>
        <w:jc w:val="center"/>
        <w:rPr>
          <w:b/>
          <w:sz w:val="36"/>
          <w:szCs w:val="36"/>
        </w:rPr>
      </w:pPr>
    </w:p>
    <w:p w:rsidR="00C75FE2" w:rsidRDefault="00C75FE2" w:rsidP="00C75FE2">
      <w:pPr>
        <w:jc w:val="center"/>
        <w:rPr>
          <w:b/>
          <w:sz w:val="36"/>
          <w:szCs w:val="36"/>
        </w:rPr>
      </w:pPr>
      <w:r w:rsidRPr="00CF6641">
        <w:rPr>
          <w:b/>
          <w:sz w:val="36"/>
          <w:szCs w:val="36"/>
        </w:rPr>
        <w:t>ПЛАН-СМЕТКА</w:t>
      </w:r>
    </w:p>
    <w:p w:rsidR="00C75FE2" w:rsidRPr="00CF6641" w:rsidRDefault="00C75FE2" w:rsidP="00C75FE2">
      <w:pPr>
        <w:jc w:val="center"/>
        <w:rPr>
          <w:b/>
          <w:sz w:val="36"/>
          <w:szCs w:val="36"/>
        </w:rPr>
      </w:pPr>
    </w:p>
    <w:p w:rsidR="00D24610" w:rsidRDefault="0052507F" w:rsidP="00B21654">
      <w:pPr>
        <w:pStyle w:val="Heading3"/>
        <w:spacing w:before="120" w:after="120"/>
        <w:jc w:val="both"/>
        <w:rPr>
          <w:b w:val="0"/>
          <w:sz w:val="26"/>
          <w:szCs w:val="26"/>
          <w:lang w:val="bg-BG"/>
        </w:rPr>
      </w:pPr>
      <w:r>
        <w:rPr>
          <w:b w:val="0"/>
          <w:sz w:val="26"/>
          <w:szCs w:val="26"/>
          <w:lang w:val="bg-BG"/>
        </w:rPr>
        <w:t xml:space="preserve">За разпределение на полагащите се средства на </w:t>
      </w:r>
      <w:r w:rsidR="00885A69">
        <w:rPr>
          <w:b w:val="0"/>
          <w:sz w:val="26"/>
          <w:szCs w:val="26"/>
          <w:lang w:val="bg-BG"/>
        </w:rPr>
        <w:t>редовен /</w:t>
      </w:r>
      <w:r w:rsidRPr="00986A7A">
        <w:rPr>
          <w:b w:val="0"/>
          <w:sz w:val="26"/>
          <w:szCs w:val="26"/>
          <w:lang w:val="bg-BG"/>
        </w:rPr>
        <w:t xml:space="preserve">задочен докторант </w:t>
      </w:r>
      <w:r w:rsidR="00986A7A" w:rsidRPr="00986A7A">
        <w:rPr>
          <w:b w:val="0"/>
          <w:sz w:val="26"/>
          <w:szCs w:val="26"/>
          <w:lang w:val="bg-BG"/>
        </w:rPr>
        <w:t xml:space="preserve">на </w:t>
      </w:r>
      <w:r w:rsidRPr="00986A7A">
        <w:rPr>
          <w:b w:val="0"/>
          <w:sz w:val="26"/>
          <w:szCs w:val="26"/>
          <w:lang w:val="bg-BG"/>
        </w:rPr>
        <w:t>ИИКТ-</w:t>
      </w:r>
      <w:r>
        <w:rPr>
          <w:b w:val="0"/>
          <w:sz w:val="26"/>
          <w:szCs w:val="26"/>
          <w:lang w:val="bg-BG"/>
        </w:rPr>
        <w:t>БАН за 20</w:t>
      </w:r>
      <w:r w:rsidR="0059473E">
        <w:rPr>
          <w:b w:val="0"/>
          <w:sz w:val="26"/>
          <w:szCs w:val="26"/>
          <w:lang w:val="bg-BG"/>
        </w:rPr>
        <w:t>2</w:t>
      </w:r>
      <w:r w:rsidR="008B24DC">
        <w:rPr>
          <w:b w:val="0"/>
          <w:sz w:val="26"/>
          <w:szCs w:val="26"/>
          <w:lang w:val="bg-BG"/>
        </w:rPr>
        <w:t>3</w:t>
      </w:r>
      <w:r>
        <w:rPr>
          <w:b w:val="0"/>
          <w:sz w:val="26"/>
          <w:szCs w:val="26"/>
          <w:lang w:val="bg-BG"/>
        </w:rPr>
        <w:t xml:space="preserve"> година, съгласно </w:t>
      </w:r>
      <w:r w:rsidRPr="0052507F">
        <w:rPr>
          <w:sz w:val="26"/>
          <w:szCs w:val="26"/>
        </w:rPr>
        <w:t>П</w:t>
      </w:r>
      <w:r w:rsidR="008B24DC">
        <w:rPr>
          <w:sz w:val="26"/>
          <w:szCs w:val="26"/>
          <w:lang w:val="bg-BG"/>
        </w:rPr>
        <w:t>равилника</w:t>
      </w:r>
      <w:r>
        <w:rPr>
          <w:sz w:val="26"/>
          <w:szCs w:val="26"/>
          <w:lang w:val="bg-BG"/>
        </w:rPr>
        <w:t xml:space="preserve"> </w:t>
      </w:r>
      <w:proofErr w:type="spellStart"/>
      <w:r w:rsidRPr="0052507F">
        <w:rPr>
          <w:sz w:val="26"/>
          <w:szCs w:val="26"/>
        </w:rPr>
        <w:t>за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разпределение</w:t>
      </w:r>
      <w:proofErr w:type="spellEnd"/>
      <w:r w:rsidRPr="0052507F">
        <w:rPr>
          <w:sz w:val="26"/>
          <w:szCs w:val="26"/>
        </w:rPr>
        <w:t xml:space="preserve">, </w:t>
      </w:r>
      <w:proofErr w:type="spellStart"/>
      <w:r w:rsidRPr="0052507F">
        <w:rPr>
          <w:sz w:val="26"/>
          <w:szCs w:val="26"/>
        </w:rPr>
        <w:t>разходване</w:t>
      </w:r>
      <w:proofErr w:type="spellEnd"/>
      <w:r w:rsidRPr="0052507F">
        <w:rPr>
          <w:sz w:val="26"/>
          <w:szCs w:val="26"/>
        </w:rPr>
        <w:t xml:space="preserve"> и </w:t>
      </w:r>
      <w:proofErr w:type="spellStart"/>
      <w:r w:rsidRPr="0052507F">
        <w:rPr>
          <w:sz w:val="26"/>
          <w:szCs w:val="26"/>
        </w:rPr>
        <w:t>отчитане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на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субсидията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за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издръжка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на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обучението</w:t>
      </w:r>
      <w:proofErr w:type="spellEnd"/>
      <w:r w:rsidRPr="0052507F">
        <w:rPr>
          <w:sz w:val="26"/>
          <w:szCs w:val="26"/>
        </w:rPr>
        <w:t xml:space="preserve"> </w:t>
      </w:r>
      <w:proofErr w:type="spellStart"/>
      <w:r w:rsidRPr="0052507F">
        <w:rPr>
          <w:sz w:val="26"/>
          <w:szCs w:val="26"/>
        </w:rPr>
        <w:t>на</w:t>
      </w:r>
      <w:proofErr w:type="spellEnd"/>
      <w:r>
        <w:rPr>
          <w:sz w:val="26"/>
          <w:szCs w:val="26"/>
          <w:lang w:val="bg-BG"/>
        </w:rPr>
        <w:t xml:space="preserve"> </w:t>
      </w:r>
      <w:r w:rsidRPr="0052507F">
        <w:rPr>
          <w:sz w:val="26"/>
          <w:szCs w:val="26"/>
          <w:lang w:val="bg-BG"/>
        </w:rPr>
        <w:t>докторантите в БАН</w:t>
      </w:r>
    </w:p>
    <w:p w:rsidR="00C75FE2" w:rsidRDefault="00C75FE2" w:rsidP="00C75FE2">
      <w:pPr>
        <w:rPr>
          <w:sz w:val="28"/>
          <w:szCs w:val="28"/>
          <w:lang w:val="ru-RU"/>
        </w:rPr>
      </w:pPr>
    </w:p>
    <w:p w:rsidR="00C75FE2" w:rsidRPr="00D43B1F" w:rsidRDefault="00D43B1F" w:rsidP="003D3B10">
      <w:pPr>
        <w:spacing w:before="120" w:after="120"/>
        <w:jc w:val="both"/>
        <w:rPr>
          <w:lang w:val="ru-RU"/>
        </w:rPr>
      </w:pPr>
      <w:r w:rsidRPr="00D43B1F">
        <w:rPr>
          <w:lang w:val="ru-RU"/>
        </w:rPr>
        <w:t>П</w:t>
      </w:r>
      <w:r w:rsidR="0052507F" w:rsidRPr="00D43B1F">
        <w:rPr>
          <w:lang w:val="ru-RU"/>
        </w:rPr>
        <w:t xml:space="preserve">редвидените средства </w:t>
      </w:r>
      <w:r w:rsidRPr="00D43B1F">
        <w:rPr>
          <w:lang w:val="ru-RU"/>
        </w:rPr>
        <w:t>за 20</w:t>
      </w:r>
      <w:r w:rsidR="001540E5">
        <w:rPr>
          <w:lang w:val="ru-RU"/>
        </w:rPr>
        <w:t>2</w:t>
      </w:r>
      <w:r w:rsidR="008B24DC">
        <w:t>3</w:t>
      </w:r>
      <w:r w:rsidRPr="00D43B1F">
        <w:rPr>
          <w:lang w:val="ru-RU"/>
        </w:rPr>
        <w:t xml:space="preserve"> година за </w:t>
      </w:r>
      <w:r w:rsidR="00885A69">
        <w:rPr>
          <w:lang w:val="ru-RU"/>
        </w:rPr>
        <w:t>редовен/</w:t>
      </w:r>
      <w:r w:rsidRPr="00D43B1F">
        <w:rPr>
          <w:lang w:val="ru-RU"/>
        </w:rPr>
        <w:t>задоч</w:t>
      </w:r>
      <w:r w:rsidR="00885A69">
        <w:rPr>
          <w:lang w:val="ru-RU"/>
        </w:rPr>
        <w:t>ен</w:t>
      </w:r>
      <w:r w:rsidRPr="00D43B1F">
        <w:rPr>
          <w:lang w:val="ru-RU"/>
        </w:rPr>
        <w:t xml:space="preserve"> докторант на ИИКТ-БАН</w:t>
      </w:r>
      <w:r w:rsidR="00F86BAD">
        <w:rPr>
          <w:lang w:val="ru-RU"/>
        </w:rPr>
        <w:t xml:space="preserve"> </w:t>
      </w:r>
      <w:r w:rsidR="0059473E">
        <w:rPr>
          <w:lang w:val="ru-RU"/>
        </w:rPr>
        <w:t>.....................</w:t>
      </w:r>
      <w:r w:rsidR="00E7201E">
        <w:t>........................................................................................</w:t>
      </w:r>
      <w:r w:rsidR="00E7201E">
        <w:rPr>
          <w:lang w:val="ru-RU"/>
        </w:rPr>
        <w:t xml:space="preserve">......, </w:t>
      </w:r>
      <w:r w:rsidRPr="00D43B1F">
        <w:rPr>
          <w:lang w:val="ru-RU"/>
        </w:rPr>
        <w:t xml:space="preserve">са </w:t>
      </w:r>
      <w:r w:rsidR="0059473E">
        <w:rPr>
          <w:b/>
          <w:u w:val="single"/>
          <w:lang w:val="ru-RU"/>
        </w:rPr>
        <w:t>.</w:t>
      </w:r>
      <w:r w:rsidR="00E7201E">
        <w:rPr>
          <w:b/>
          <w:u w:val="single"/>
          <w:lang w:val="ru-RU"/>
        </w:rPr>
        <w:t>....</w:t>
      </w:r>
      <w:r w:rsidR="0059473E">
        <w:rPr>
          <w:b/>
          <w:u w:val="single"/>
          <w:lang w:val="ru-RU"/>
        </w:rPr>
        <w:t>...............</w:t>
      </w:r>
      <w:r w:rsidRPr="0093741F">
        <w:rPr>
          <w:b/>
          <w:u w:val="single"/>
          <w:lang w:val="ru-RU"/>
        </w:rPr>
        <w:t xml:space="preserve"> лева</w:t>
      </w:r>
      <w:r w:rsidRPr="00D43B1F">
        <w:rPr>
          <w:lang w:val="ru-RU"/>
        </w:rPr>
        <w:t>.</w:t>
      </w:r>
    </w:p>
    <w:p w:rsidR="003D3B10" w:rsidRPr="00D43B1F" w:rsidRDefault="003D3B10" w:rsidP="00C75FE2"/>
    <w:p w:rsidR="00A33B40" w:rsidRPr="00D43B1F" w:rsidRDefault="00D43B1F" w:rsidP="00C75FE2">
      <w:r w:rsidRPr="00D43B1F">
        <w:t>Разпределението на средствата съгласно чл.</w:t>
      </w:r>
      <w:r w:rsidR="00E7201E">
        <w:t xml:space="preserve"> </w:t>
      </w:r>
      <w:r w:rsidRPr="00D43B1F">
        <w:t>2 ал</w:t>
      </w:r>
      <w:r w:rsidR="00E7201E">
        <w:t>.</w:t>
      </w:r>
      <w:r w:rsidRPr="00D43B1F">
        <w:t xml:space="preserve"> </w:t>
      </w:r>
      <w:r w:rsidR="00E7201E">
        <w:t>1</w:t>
      </w:r>
      <w:r w:rsidRPr="00D43B1F">
        <w:t xml:space="preserve"> е както следва:</w:t>
      </w:r>
    </w:p>
    <w:p w:rsidR="00A33B40" w:rsidRDefault="00A33B40" w:rsidP="00C75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8B24DC" w:rsidTr="00F86BAD">
        <w:tc>
          <w:tcPr>
            <w:tcW w:w="6912" w:type="dxa"/>
            <w:shd w:val="clear" w:color="auto" w:fill="EAF1DD" w:themeFill="accent3" w:themeFillTint="33"/>
          </w:tcPr>
          <w:p w:rsidR="008B24DC" w:rsidRPr="00522C91" w:rsidRDefault="008B24DC" w:rsidP="008B24DC">
            <w:r>
              <w:t>з</w:t>
            </w:r>
            <w:r w:rsidRPr="00522C91">
              <w:t>а командировки</w:t>
            </w:r>
            <w:r w:rsidRPr="00522C91">
              <w:rPr>
                <w:lang w:val="en-US"/>
              </w:rPr>
              <w:t xml:space="preserve"> в </w:t>
            </w:r>
            <w:proofErr w:type="spellStart"/>
            <w:r w:rsidRPr="00522C91">
              <w:rPr>
                <w:lang w:val="en-US"/>
              </w:rPr>
              <w:t>страната</w:t>
            </w:r>
            <w:proofErr w:type="spellEnd"/>
            <w:r w:rsidRPr="00522C91">
              <w:rPr>
                <w:lang w:val="en-US"/>
              </w:rPr>
              <w:t xml:space="preserve"> и </w:t>
            </w:r>
            <w:proofErr w:type="spellStart"/>
            <w:r w:rsidRPr="00522C91">
              <w:rPr>
                <w:lang w:val="en-US"/>
              </w:rPr>
              <w:t>чужбина</w:t>
            </w:r>
            <w:proofErr w:type="spellEnd"/>
            <w:r>
              <w:t xml:space="preserve"> </w:t>
            </w:r>
            <w:r w:rsidRPr="00522C91">
              <w:t>(участия в научни форуми, обучения,</w:t>
            </w:r>
            <w:r w:rsidRPr="00522C91">
              <w:rPr>
                <w:rFonts w:ascii="TimesNewRomanPSMT" w:hAnsi="TimesNewRomanPSMT" w:cs="TimesNewRomanPSMT"/>
                <w:lang w:val="en-US" w:eastAsia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специализации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теренни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изследвания</w:t>
            </w:r>
            <w:proofErr w:type="spellEnd"/>
            <w:r w:rsidRPr="00522C91">
              <w:rPr>
                <w:lang w:val="en-US"/>
              </w:rPr>
              <w:t xml:space="preserve"> в </w:t>
            </w:r>
            <w:proofErr w:type="spellStart"/>
            <w:r w:rsidRPr="00522C91">
              <w:rPr>
                <w:lang w:val="en-US"/>
              </w:rPr>
              <w:t>страната</w:t>
            </w:r>
            <w:proofErr w:type="spellEnd"/>
            <w:r w:rsidRPr="00522C91">
              <w:rPr>
                <w:lang w:val="en-US"/>
              </w:rPr>
              <w:t>)</w:t>
            </w:r>
          </w:p>
        </w:tc>
        <w:tc>
          <w:tcPr>
            <w:tcW w:w="2127" w:type="dxa"/>
          </w:tcPr>
          <w:p w:rsidR="008B24DC" w:rsidRDefault="008B24DC" w:rsidP="008B24DC">
            <w:pPr>
              <w:jc w:val="right"/>
            </w:pPr>
            <w:r>
              <w:t>0 лева</w:t>
            </w:r>
          </w:p>
        </w:tc>
      </w:tr>
      <w:tr w:rsidR="008B24DC" w:rsidTr="00F86BAD">
        <w:tc>
          <w:tcPr>
            <w:tcW w:w="6912" w:type="dxa"/>
            <w:shd w:val="clear" w:color="auto" w:fill="EAF1DD" w:themeFill="accent3" w:themeFillTint="33"/>
          </w:tcPr>
          <w:p w:rsidR="008B24DC" w:rsidRDefault="008B24DC" w:rsidP="008B24DC">
            <w:r>
              <w:t>р</w:t>
            </w:r>
            <w:proofErr w:type="spellStart"/>
            <w:r w:rsidRPr="00522C91">
              <w:rPr>
                <w:lang w:val="en-US"/>
              </w:rPr>
              <w:t>азходи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за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апаратура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информационни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продукти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материали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химикали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консумативи</w:t>
            </w:r>
            <w:proofErr w:type="spellEnd"/>
          </w:p>
        </w:tc>
        <w:tc>
          <w:tcPr>
            <w:tcW w:w="2127" w:type="dxa"/>
          </w:tcPr>
          <w:p w:rsidR="008B24DC" w:rsidRDefault="008B24DC" w:rsidP="008B24DC">
            <w:pPr>
              <w:jc w:val="right"/>
            </w:pPr>
            <w:r>
              <w:t>0 лева</w:t>
            </w:r>
          </w:p>
        </w:tc>
      </w:tr>
      <w:tr w:rsidR="00522C91" w:rsidTr="00F86BAD">
        <w:tc>
          <w:tcPr>
            <w:tcW w:w="6912" w:type="dxa"/>
            <w:shd w:val="clear" w:color="auto" w:fill="EAF1DD" w:themeFill="accent3" w:themeFillTint="33"/>
          </w:tcPr>
          <w:p w:rsidR="00522C91" w:rsidRPr="00522C91" w:rsidRDefault="00522C91" w:rsidP="00C75FE2">
            <w:pPr>
              <w:rPr>
                <w:lang w:val="en-US"/>
              </w:rPr>
            </w:pPr>
            <w:proofErr w:type="spellStart"/>
            <w:proofErr w:type="gramStart"/>
            <w:r w:rsidRPr="00522C91">
              <w:rPr>
                <w:lang w:val="en-US"/>
              </w:rPr>
              <w:t>заплащане</w:t>
            </w:r>
            <w:proofErr w:type="spellEnd"/>
            <w:proofErr w:type="gram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на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услуги</w:t>
            </w:r>
            <w:proofErr w:type="spellEnd"/>
            <w:r w:rsidRPr="00522C91">
              <w:rPr>
                <w:lang w:val="en-US"/>
              </w:rPr>
              <w:t xml:space="preserve"> (</w:t>
            </w:r>
            <w:proofErr w:type="spellStart"/>
            <w:r w:rsidRPr="00522C91">
              <w:rPr>
                <w:lang w:val="en-US"/>
              </w:rPr>
              <w:t>ремонт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на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апаратура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анализи</w:t>
            </w:r>
            <w:proofErr w:type="spellEnd"/>
            <w:r w:rsidRPr="00522C91">
              <w:rPr>
                <w:lang w:val="en-US"/>
              </w:rPr>
              <w:t xml:space="preserve">, </w:t>
            </w:r>
            <w:proofErr w:type="spellStart"/>
            <w:r w:rsidRPr="00522C91">
              <w:rPr>
                <w:lang w:val="en-US"/>
              </w:rPr>
              <w:t>печатни</w:t>
            </w:r>
            <w:proofErr w:type="spellEnd"/>
            <w:r w:rsidRPr="00522C91">
              <w:rPr>
                <w:lang w:val="en-US"/>
              </w:rPr>
              <w:t xml:space="preserve"> и </w:t>
            </w:r>
            <w:proofErr w:type="spellStart"/>
            <w:r w:rsidRPr="00522C91">
              <w:rPr>
                <w:lang w:val="en-US"/>
              </w:rPr>
              <w:t>копирни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услуги</w:t>
            </w:r>
            <w:proofErr w:type="spellEnd"/>
            <w:r w:rsidRPr="00522C91">
              <w:rPr>
                <w:lang w:val="en-US"/>
              </w:rPr>
              <w:t xml:space="preserve"> и </w:t>
            </w:r>
            <w:proofErr w:type="spellStart"/>
            <w:r w:rsidRPr="00522C91">
              <w:rPr>
                <w:lang w:val="en-US"/>
              </w:rPr>
              <w:t>др</w:t>
            </w:r>
            <w:proofErr w:type="spellEnd"/>
            <w:r w:rsidRPr="00522C91">
              <w:rPr>
                <w:lang w:val="en-US"/>
              </w:rPr>
              <w:t>.)</w:t>
            </w:r>
          </w:p>
        </w:tc>
        <w:tc>
          <w:tcPr>
            <w:tcW w:w="2127" w:type="dxa"/>
          </w:tcPr>
          <w:p w:rsidR="00522C91" w:rsidRDefault="00F86BAD" w:rsidP="00522C91">
            <w:pPr>
              <w:jc w:val="right"/>
            </w:pPr>
            <w:r>
              <w:t>0 лева</w:t>
            </w:r>
          </w:p>
        </w:tc>
      </w:tr>
      <w:tr w:rsidR="00522C91" w:rsidTr="00F86BAD">
        <w:tc>
          <w:tcPr>
            <w:tcW w:w="6912" w:type="dxa"/>
            <w:shd w:val="clear" w:color="auto" w:fill="EAF1DD" w:themeFill="accent3" w:themeFillTint="33"/>
          </w:tcPr>
          <w:p w:rsidR="00522C91" w:rsidRPr="00522C91" w:rsidRDefault="00522C91" w:rsidP="00C75FE2">
            <w:pPr>
              <w:rPr>
                <w:lang w:val="en-US"/>
              </w:rPr>
            </w:pPr>
            <w:proofErr w:type="spellStart"/>
            <w:r w:rsidRPr="00522C91">
              <w:rPr>
                <w:lang w:val="en-US"/>
              </w:rPr>
              <w:t>такси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за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публикуване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на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научни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статии</w:t>
            </w:r>
            <w:proofErr w:type="spellEnd"/>
            <w:r w:rsidRPr="00522C91">
              <w:rPr>
                <w:lang w:val="en-US"/>
              </w:rPr>
              <w:t xml:space="preserve"> и </w:t>
            </w:r>
            <w:proofErr w:type="spellStart"/>
            <w:r w:rsidRPr="00522C91">
              <w:rPr>
                <w:lang w:val="en-US"/>
              </w:rPr>
              <w:t>информационно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обезпечаване</w:t>
            </w:r>
            <w:proofErr w:type="spellEnd"/>
          </w:p>
        </w:tc>
        <w:tc>
          <w:tcPr>
            <w:tcW w:w="2127" w:type="dxa"/>
          </w:tcPr>
          <w:p w:rsidR="00522C91" w:rsidRDefault="00F86BAD" w:rsidP="00522C91">
            <w:pPr>
              <w:jc w:val="right"/>
            </w:pPr>
            <w:r>
              <w:t>0 лева</w:t>
            </w:r>
          </w:p>
        </w:tc>
      </w:tr>
      <w:tr w:rsidR="008B24DC" w:rsidTr="00F86BAD">
        <w:tc>
          <w:tcPr>
            <w:tcW w:w="6912" w:type="dxa"/>
            <w:shd w:val="clear" w:color="auto" w:fill="EAF1DD" w:themeFill="accent3" w:themeFillTint="33"/>
          </w:tcPr>
          <w:p w:rsidR="008B24DC" w:rsidRPr="00706FE2" w:rsidRDefault="008B24DC" w:rsidP="008B24DC">
            <w:proofErr w:type="spellStart"/>
            <w:r>
              <w:rPr>
                <w:lang w:val="en-US"/>
              </w:rPr>
              <w:t>з</w:t>
            </w:r>
            <w:r w:rsidRPr="00522C91">
              <w:rPr>
                <w:lang w:val="en-US"/>
              </w:rPr>
              <w:t>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възнаграждение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на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ръководителя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на</w:t>
            </w:r>
            <w:proofErr w:type="spellEnd"/>
            <w:r w:rsidRPr="00522C91">
              <w:rPr>
                <w:lang w:val="en-US"/>
              </w:rPr>
              <w:t xml:space="preserve"> </w:t>
            </w:r>
            <w:proofErr w:type="spellStart"/>
            <w:r w:rsidRPr="00522C91">
              <w:rPr>
                <w:lang w:val="en-US"/>
              </w:rPr>
              <w:t>докторант</w:t>
            </w:r>
            <w:proofErr w:type="spellEnd"/>
            <w:r>
              <w:t xml:space="preserve">а </w:t>
            </w:r>
            <w:r w:rsidRPr="00522C91">
              <w:rPr>
                <w:b/>
              </w:rPr>
              <w:t xml:space="preserve">- </w:t>
            </w:r>
            <w:r w:rsidRPr="00522C91">
              <w:rPr>
                <w:bCs/>
                <w:lang w:val="en-US"/>
              </w:rPr>
              <w:t>10%</w:t>
            </w:r>
            <w:r>
              <w:rPr>
                <w:bCs/>
              </w:rPr>
              <w:t>, съгласно правилника на ИИКТ-БАН</w:t>
            </w:r>
          </w:p>
        </w:tc>
        <w:tc>
          <w:tcPr>
            <w:tcW w:w="2127" w:type="dxa"/>
          </w:tcPr>
          <w:p w:rsidR="008B24DC" w:rsidRDefault="008B24DC" w:rsidP="008B24DC">
            <w:pPr>
              <w:jc w:val="right"/>
            </w:pPr>
            <w:r>
              <w:t>0 лева</w:t>
            </w:r>
          </w:p>
        </w:tc>
      </w:tr>
      <w:tr w:rsidR="008B24DC" w:rsidTr="00F86BAD">
        <w:tc>
          <w:tcPr>
            <w:tcW w:w="6912" w:type="dxa"/>
            <w:shd w:val="clear" w:color="auto" w:fill="EAF1DD" w:themeFill="accent3" w:themeFillTint="33"/>
          </w:tcPr>
          <w:p w:rsidR="008B24DC" w:rsidRDefault="008B24DC" w:rsidP="008B24DC">
            <w:r>
              <w:t>з</w:t>
            </w:r>
            <w:r w:rsidRPr="00522C91">
              <w:t>а режийни разноски и административни плащания на обучаващото звено – 7%</w:t>
            </w:r>
            <w:r>
              <w:t>, съгласно правилника на ИИКТ-БАН</w:t>
            </w:r>
          </w:p>
        </w:tc>
        <w:tc>
          <w:tcPr>
            <w:tcW w:w="2127" w:type="dxa"/>
          </w:tcPr>
          <w:p w:rsidR="008B24DC" w:rsidRDefault="008B24DC" w:rsidP="008B24DC">
            <w:pPr>
              <w:jc w:val="right"/>
            </w:pPr>
            <w:r>
              <w:t>0 лева</w:t>
            </w:r>
          </w:p>
        </w:tc>
      </w:tr>
      <w:tr w:rsidR="00522C91" w:rsidTr="00F72C5C">
        <w:tc>
          <w:tcPr>
            <w:tcW w:w="6912" w:type="dxa"/>
            <w:shd w:val="clear" w:color="auto" w:fill="D6E3BC" w:themeFill="accent3" w:themeFillTint="66"/>
          </w:tcPr>
          <w:p w:rsidR="00522C91" w:rsidRDefault="00522C91" w:rsidP="00C75FE2">
            <w:r>
              <w:t>Общо: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522C91" w:rsidRDefault="00522C91" w:rsidP="00522C91">
            <w:pPr>
              <w:jc w:val="right"/>
            </w:pPr>
            <w:r>
              <w:t>лева</w:t>
            </w:r>
          </w:p>
        </w:tc>
      </w:tr>
    </w:tbl>
    <w:p w:rsidR="00522C91" w:rsidRDefault="00522C91" w:rsidP="00C75FE2"/>
    <w:p w:rsidR="00522C91" w:rsidRDefault="00522C91" w:rsidP="00C75FE2"/>
    <w:p w:rsidR="00522C91" w:rsidRPr="00D43B1F" w:rsidRDefault="00522C91" w:rsidP="00C75FE2"/>
    <w:p w:rsidR="00D43B1F" w:rsidRDefault="00D43B1F" w:rsidP="00D43B1F">
      <w:pPr>
        <w:rPr>
          <w:b/>
        </w:rPr>
      </w:pPr>
    </w:p>
    <w:p w:rsidR="00D43B1F" w:rsidRPr="00D43B1F" w:rsidRDefault="00D43B1F" w:rsidP="00D43B1F">
      <w:pPr>
        <w:rPr>
          <w:b/>
        </w:rPr>
      </w:pPr>
    </w:p>
    <w:p w:rsidR="00525E73" w:rsidRPr="0052507F" w:rsidRDefault="0052507F" w:rsidP="00C75FE2">
      <w:r w:rsidRPr="0052507F">
        <w:t>Докторант:</w:t>
      </w:r>
      <w:r w:rsidR="00D0079F">
        <w:t xml:space="preserve"> .................................</w:t>
      </w:r>
    </w:p>
    <w:p w:rsidR="0052507F" w:rsidRPr="0052507F" w:rsidRDefault="0052507F" w:rsidP="00C75FE2"/>
    <w:p w:rsidR="0052507F" w:rsidRPr="0052507F" w:rsidRDefault="0052507F" w:rsidP="00980BB0">
      <w:pPr>
        <w:ind w:firstLine="708"/>
      </w:pPr>
      <w:r w:rsidRPr="0052507F">
        <w:t>/</w:t>
      </w:r>
      <w:r w:rsidR="0059473E">
        <w:rPr>
          <w:lang w:val="en-US"/>
        </w:rPr>
        <w:t>…………………………</w:t>
      </w:r>
      <w:r w:rsidRPr="0052507F">
        <w:t>/</w:t>
      </w:r>
    </w:p>
    <w:p w:rsidR="0052507F" w:rsidRDefault="0052507F" w:rsidP="00C75FE2">
      <w:pPr>
        <w:rPr>
          <w:b/>
        </w:rPr>
      </w:pPr>
    </w:p>
    <w:p w:rsidR="0052507F" w:rsidRDefault="0052507F" w:rsidP="00C75FE2">
      <w:pPr>
        <w:rPr>
          <w:b/>
        </w:rPr>
      </w:pPr>
    </w:p>
    <w:p w:rsidR="00525E73" w:rsidRPr="005F25AE" w:rsidRDefault="0052507F" w:rsidP="0052507F">
      <w:pPr>
        <w:ind w:left="4960" w:hanging="4960"/>
      </w:pPr>
      <w:r>
        <w:t>Науч</w:t>
      </w:r>
      <w:r w:rsidR="00E7201E">
        <w:t>ен</w:t>
      </w:r>
      <w:r>
        <w:t xml:space="preserve"> ръководител</w:t>
      </w:r>
      <w:r w:rsidR="00C75FE2" w:rsidRPr="005F25AE">
        <w:t>: .......................</w:t>
      </w:r>
      <w:r>
        <w:tab/>
      </w:r>
      <w:r w:rsidR="00BF0F13">
        <w:t>Г</w:t>
      </w:r>
      <w:r w:rsidR="00525E73" w:rsidRPr="005F25AE">
        <w:t>л. счет</w:t>
      </w:r>
      <w:r w:rsidR="00BF0F13">
        <w:t>оводител</w:t>
      </w:r>
      <w:r w:rsidR="00525E73" w:rsidRPr="005F25AE">
        <w:t xml:space="preserve">: </w:t>
      </w:r>
      <w:r w:rsidR="00525E73">
        <w:t>.......................</w:t>
      </w:r>
    </w:p>
    <w:p w:rsidR="00C75FE2" w:rsidRPr="005F25AE" w:rsidRDefault="00C75FE2" w:rsidP="00C75FE2"/>
    <w:p w:rsidR="00C65570" w:rsidRDefault="00525E73" w:rsidP="00C75FE2">
      <w:r>
        <w:tab/>
      </w:r>
      <w:r>
        <w:tab/>
      </w:r>
      <w:r w:rsidR="00E7201E">
        <w:tab/>
      </w:r>
      <w:r w:rsidR="00C75FE2" w:rsidRPr="005F25AE">
        <w:t>/</w:t>
      </w:r>
      <w:r w:rsidR="0059473E">
        <w:t>………………….</w:t>
      </w:r>
      <w:r w:rsidR="00C75FE2" w:rsidRPr="005F25AE">
        <w:t>/</w:t>
      </w:r>
      <w:r w:rsidR="00A33B40">
        <w:tab/>
      </w:r>
      <w:r w:rsidR="00A33B40">
        <w:tab/>
      </w:r>
      <w:r>
        <w:tab/>
      </w:r>
      <w:r>
        <w:tab/>
      </w:r>
      <w:r w:rsidR="00E7201E">
        <w:tab/>
      </w:r>
      <w:r w:rsidR="00E7201E">
        <w:tab/>
      </w:r>
      <w:r w:rsidRPr="005F25AE">
        <w:t>/</w:t>
      </w:r>
      <w:r w:rsidR="0059473E">
        <w:t>К.</w:t>
      </w:r>
      <w:r w:rsidR="00E7201E">
        <w:t xml:space="preserve"> </w:t>
      </w:r>
      <w:r w:rsidR="0059473E">
        <w:t>Стамова</w:t>
      </w:r>
      <w:r w:rsidRPr="005F25AE">
        <w:t>/</w:t>
      </w:r>
    </w:p>
    <w:p w:rsidR="00C65570" w:rsidRDefault="00C65570" w:rsidP="00C75FE2"/>
    <w:p w:rsidR="0052507F" w:rsidRDefault="0052507F" w:rsidP="00C75FE2"/>
    <w:p w:rsidR="00C75FE2" w:rsidRDefault="00C65570" w:rsidP="00C75FE2">
      <w:r>
        <w:t xml:space="preserve">Дата: </w:t>
      </w:r>
      <w:r w:rsidR="00F46F84">
        <w:t>.....</w:t>
      </w:r>
      <w:r w:rsidR="0013508F">
        <w:t>....</w:t>
      </w:r>
      <w:r w:rsidR="00F46F84">
        <w:t>........</w:t>
      </w:r>
      <w:r>
        <w:t>.20</w:t>
      </w:r>
      <w:r w:rsidR="008B24DC">
        <w:t>23</w:t>
      </w:r>
      <w:bookmarkStart w:id="0" w:name="_GoBack"/>
      <w:bookmarkEnd w:id="0"/>
    </w:p>
    <w:p w:rsidR="00C65570" w:rsidRDefault="00C65570" w:rsidP="00C75FE2">
      <w:r>
        <w:t>София</w:t>
      </w:r>
    </w:p>
    <w:sectPr w:rsidR="00C65570" w:rsidSect="00525E7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776"/>
    <w:multiLevelType w:val="hybridMultilevel"/>
    <w:tmpl w:val="E7A40A44"/>
    <w:lvl w:ilvl="0" w:tplc="DF30B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E2121"/>
    <w:multiLevelType w:val="hybridMultilevel"/>
    <w:tmpl w:val="DAF6AB4E"/>
    <w:lvl w:ilvl="0" w:tplc="7408DA0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EE211F0"/>
    <w:multiLevelType w:val="hybridMultilevel"/>
    <w:tmpl w:val="D36A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6E"/>
    <w:rsid w:val="00005A12"/>
    <w:rsid w:val="0000630D"/>
    <w:rsid w:val="000175F7"/>
    <w:rsid w:val="00030E7E"/>
    <w:rsid w:val="00074D18"/>
    <w:rsid w:val="000A2033"/>
    <w:rsid w:val="000E1982"/>
    <w:rsid w:val="0013508F"/>
    <w:rsid w:val="00135153"/>
    <w:rsid w:val="001352C3"/>
    <w:rsid w:val="001540E5"/>
    <w:rsid w:val="00186DAE"/>
    <w:rsid w:val="001B5240"/>
    <w:rsid w:val="001E2AE6"/>
    <w:rsid w:val="00206922"/>
    <w:rsid w:val="00211A35"/>
    <w:rsid w:val="002B0C80"/>
    <w:rsid w:val="002F0D30"/>
    <w:rsid w:val="00324063"/>
    <w:rsid w:val="003263A5"/>
    <w:rsid w:val="003405DC"/>
    <w:rsid w:val="003D3B10"/>
    <w:rsid w:val="003F3B4C"/>
    <w:rsid w:val="004025F7"/>
    <w:rsid w:val="00453C79"/>
    <w:rsid w:val="00460EAF"/>
    <w:rsid w:val="0047220B"/>
    <w:rsid w:val="00477BCF"/>
    <w:rsid w:val="004A2396"/>
    <w:rsid w:val="004F23A7"/>
    <w:rsid w:val="004F2635"/>
    <w:rsid w:val="0051187F"/>
    <w:rsid w:val="00522C91"/>
    <w:rsid w:val="0052507F"/>
    <w:rsid w:val="00525E73"/>
    <w:rsid w:val="00536C0F"/>
    <w:rsid w:val="00567AAE"/>
    <w:rsid w:val="0058659D"/>
    <w:rsid w:val="0059473E"/>
    <w:rsid w:val="005A0085"/>
    <w:rsid w:val="005A26B3"/>
    <w:rsid w:val="005F25AE"/>
    <w:rsid w:val="006031D3"/>
    <w:rsid w:val="00624D52"/>
    <w:rsid w:val="0066693C"/>
    <w:rsid w:val="006E4642"/>
    <w:rsid w:val="006F11AF"/>
    <w:rsid w:val="006F19E7"/>
    <w:rsid w:val="0070406E"/>
    <w:rsid w:val="0070502D"/>
    <w:rsid w:val="007057EC"/>
    <w:rsid w:val="007060BA"/>
    <w:rsid w:val="00706FE2"/>
    <w:rsid w:val="0072080B"/>
    <w:rsid w:val="007318E1"/>
    <w:rsid w:val="007503DC"/>
    <w:rsid w:val="00760002"/>
    <w:rsid w:val="00766264"/>
    <w:rsid w:val="00790B20"/>
    <w:rsid w:val="007956DA"/>
    <w:rsid w:val="007A41E8"/>
    <w:rsid w:val="00825FD8"/>
    <w:rsid w:val="00826E9C"/>
    <w:rsid w:val="008331E1"/>
    <w:rsid w:val="00862AF1"/>
    <w:rsid w:val="00880B4E"/>
    <w:rsid w:val="00885A69"/>
    <w:rsid w:val="008B24DC"/>
    <w:rsid w:val="008B4198"/>
    <w:rsid w:val="008C3AC8"/>
    <w:rsid w:val="008D58AD"/>
    <w:rsid w:val="008D71FE"/>
    <w:rsid w:val="009012A0"/>
    <w:rsid w:val="00903D5C"/>
    <w:rsid w:val="0093741F"/>
    <w:rsid w:val="00980BB0"/>
    <w:rsid w:val="00986A7A"/>
    <w:rsid w:val="00990162"/>
    <w:rsid w:val="00993C5F"/>
    <w:rsid w:val="009D500B"/>
    <w:rsid w:val="009D6B9C"/>
    <w:rsid w:val="00A03259"/>
    <w:rsid w:val="00A15DED"/>
    <w:rsid w:val="00A16B8B"/>
    <w:rsid w:val="00A33B40"/>
    <w:rsid w:val="00A65308"/>
    <w:rsid w:val="00A7478C"/>
    <w:rsid w:val="00A82B21"/>
    <w:rsid w:val="00AB7A00"/>
    <w:rsid w:val="00AD02BB"/>
    <w:rsid w:val="00AD3916"/>
    <w:rsid w:val="00AD7862"/>
    <w:rsid w:val="00B21654"/>
    <w:rsid w:val="00B57344"/>
    <w:rsid w:val="00B660E3"/>
    <w:rsid w:val="00B77B8C"/>
    <w:rsid w:val="00BF0F13"/>
    <w:rsid w:val="00BF10AF"/>
    <w:rsid w:val="00C02CF9"/>
    <w:rsid w:val="00C65570"/>
    <w:rsid w:val="00C66536"/>
    <w:rsid w:val="00C75FE2"/>
    <w:rsid w:val="00C91304"/>
    <w:rsid w:val="00CA4480"/>
    <w:rsid w:val="00CE7466"/>
    <w:rsid w:val="00CF3318"/>
    <w:rsid w:val="00CF6641"/>
    <w:rsid w:val="00D0079F"/>
    <w:rsid w:val="00D24610"/>
    <w:rsid w:val="00D42ED1"/>
    <w:rsid w:val="00D43B1F"/>
    <w:rsid w:val="00D56474"/>
    <w:rsid w:val="00D57C47"/>
    <w:rsid w:val="00DA1483"/>
    <w:rsid w:val="00DC2A46"/>
    <w:rsid w:val="00DC41C8"/>
    <w:rsid w:val="00DD09CF"/>
    <w:rsid w:val="00DE1A01"/>
    <w:rsid w:val="00DF7629"/>
    <w:rsid w:val="00E276F4"/>
    <w:rsid w:val="00E6105E"/>
    <w:rsid w:val="00E660A4"/>
    <w:rsid w:val="00E7201E"/>
    <w:rsid w:val="00E81695"/>
    <w:rsid w:val="00EB6EED"/>
    <w:rsid w:val="00EC2098"/>
    <w:rsid w:val="00F46F84"/>
    <w:rsid w:val="00F654B9"/>
    <w:rsid w:val="00F72C5C"/>
    <w:rsid w:val="00F86BAD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E1EE9"/>
  <w15:docId w15:val="{D4B66613-7B10-4BBD-A46F-792E51A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3263A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FE2"/>
    <w:pPr>
      <w:ind w:left="720"/>
      <w:contextualSpacing/>
    </w:pPr>
  </w:style>
  <w:style w:type="character" w:styleId="Strong">
    <w:name w:val="Strong"/>
    <w:basedOn w:val="DefaultParagraphFont"/>
    <w:qFormat/>
    <w:rsid w:val="0076000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63A5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52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ПЛАН-СМЕТКА</vt:lpstr>
    </vt:vector>
  </TitlesOfParts>
  <Company>- ETH0 -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ПЛАН-СМЕТКА</dc:title>
  <dc:creator>Rossitza Klisarova</dc:creator>
  <cp:lastModifiedBy>Vostro 3555</cp:lastModifiedBy>
  <cp:revision>3</cp:revision>
  <cp:lastPrinted>2020-02-13T05:47:00Z</cp:lastPrinted>
  <dcterms:created xsi:type="dcterms:W3CDTF">2021-01-17T06:12:00Z</dcterms:created>
  <dcterms:modified xsi:type="dcterms:W3CDTF">2023-01-07T22:40:00Z</dcterms:modified>
</cp:coreProperties>
</file>