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B1" w:rsidRPr="000925BE" w:rsidRDefault="001C46B1">
      <w:pPr>
        <w:pBdr>
          <w:bottom w:val="double" w:sz="6" w:space="1" w:color="auto"/>
        </w:pBdr>
        <w:jc w:val="center"/>
        <w:rPr>
          <w:rFonts w:ascii="A4p" w:hAnsi="A4p"/>
          <w:b/>
          <w:sz w:val="22"/>
          <w:lang w:val="bg-BG"/>
        </w:rPr>
      </w:pPr>
      <w:bookmarkStart w:id="0" w:name="_GoBack"/>
      <w:bookmarkEnd w:id="0"/>
      <w:r w:rsidRPr="000925BE">
        <w:rPr>
          <w:rFonts w:ascii="A4p" w:hAnsi="A4p"/>
          <w:b/>
          <w:sz w:val="22"/>
          <w:lang w:val="bg-BG"/>
        </w:rPr>
        <w:t>Б Ъ Л Г А Р С К А   А К А Д Е М И Я   Н А   Н А У К И Т Е</w:t>
      </w:r>
    </w:p>
    <w:p w:rsidR="001C46B1" w:rsidRPr="000925BE" w:rsidRDefault="006A561B">
      <w:pPr>
        <w:jc w:val="center"/>
        <w:rPr>
          <w:rFonts w:ascii="A4p" w:hAnsi="A4p"/>
          <w:b/>
          <w:sz w:val="20"/>
          <w:lang w:val="bg-BG"/>
        </w:rPr>
      </w:pPr>
      <w:r>
        <w:rPr>
          <w:rFonts w:ascii="A4p" w:hAnsi="A4p"/>
          <w:b/>
          <w:sz w:val="20"/>
          <w:lang w:val="bg-BG"/>
        </w:rPr>
        <w:t>Институт по информационни и комуникационни технологии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1984"/>
      </w:tblGrid>
      <w:tr w:rsidR="001C46B1" w:rsidRPr="000925BE" w:rsidTr="00551A8A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C46B1" w:rsidRPr="000925BE" w:rsidRDefault="006A561B">
            <w:pPr>
              <w:rPr>
                <w:rFonts w:ascii="A4p" w:hAnsi="A4p"/>
                <w:b/>
                <w:sz w:val="20"/>
                <w:lang w:val="bg-BG"/>
              </w:rPr>
            </w:pPr>
            <w:r>
              <w:rPr>
                <w:rFonts w:ascii="A4p" w:hAnsi="A4p"/>
                <w:sz w:val="20"/>
                <w:lang w:val="bg-BG"/>
              </w:rPr>
              <w:t>Секция</w:t>
            </w:r>
            <w:r w:rsidR="001C46B1" w:rsidRPr="000925BE">
              <w:rPr>
                <w:rFonts w:ascii="A4p" w:hAnsi="A4p"/>
                <w:sz w:val="20"/>
                <w:lang w:val="bg-BG"/>
              </w:rPr>
              <w:t>: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:rsidR="001C46B1" w:rsidRPr="000925BE" w:rsidRDefault="006A561B">
            <w:pPr>
              <w:rPr>
                <w:rFonts w:ascii="A4p" w:hAnsi="A4p"/>
                <w:b/>
                <w:sz w:val="20"/>
                <w:lang w:val="bg-BG"/>
              </w:rPr>
            </w:pPr>
            <w:r>
              <w:rPr>
                <w:rFonts w:ascii="A4p" w:hAnsi="A4p"/>
                <w:sz w:val="20"/>
                <w:lang w:val="bg-BG"/>
              </w:rPr>
              <w:t>Шифър</w:t>
            </w:r>
          </w:p>
        </w:tc>
      </w:tr>
      <w:tr w:rsidR="001C46B1" w:rsidRPr="000925BE" w:rsidTr="00551A8A">
        <w:tblPrEx>
          <w:tblCellMar>
            <w:top w:w="0" w:type="dxa"/>
            <w:bottom w:w="0" w:type="dxa"/>
          </w:tblCellMar>
        </w:tblPrEx>
        <w:tc>
          <w:tcPr>
            <w:tcW w:w="70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6B1" w:rsidRPr="000925BE" w:rsidRDefault="001C46B1" w:rsidP="00551A8A">
            <w:pPr>
              <w:spacing w:before="120"/>
              <w:rPr>
                <w:rFonts w:ascii="A4p" w:hAnsi="A4p"/>
                <w:b/>
                <w:lang w:val="bg-BG"/>
              </w:rPr>
            </w:pPr>
          </w:p>
        </w:tc>
        <w:tc>
          <w:tcPr>
            <w:tcW w:w="1984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46B1" w:rsidRDefault="001C46B1" w:rsidP="00523E8B">
            <w:pPr>
              <w:rPr>
                <w:rFonts w:ascii="A4p" w:hAnsi="A4p"/>
                <w:sz w:val="20"/>
                <w:lang w:val="bg-BG"/>
              </w:rPr>
            </w:pPr>
          </w:p>
          <w:p w:rsidR="00523E8B" w:rsidRPr="000925BE" w:rsidRDefault="00523E8B" w:rsidP="00523E8B">
            <w:pPr>
              <w:rPr>
                <w:rFonts w:ascii="A4p" w:hAnsi="A4p"/>
                <w:sz w:val="20"/>
                <w:lang w:val="bg-BG"/>
              </w:rPr>
            </w:pPr>
          </w:p>
        </w:tc>
      </w:tr>
    </w:tbl>
    <w:p w:rsidR="001C46B1" w:rsidRPr="000925BE" w:rsidRDefault="001C46B1">
      <w:pPr>
        <w:spacing w:after="120"/>
        <w:jc w:val="center"/>
        <w:rPr>
          <w:rFonts w:ascii="A4p" w:hAnsi="A4p"/>
          <w:b/>
          <w:sz w:val="28"/>
          <w:lang w:val="bg-BG"/>
        </w:rPr>
      </w:pPr>
    </w:p>
    <w:p w:rsidR="001C46B1" w:rsidRPr="000925BE" w:rsidRDefault="001C46B1">
      <w:pPr>
        <w:spacing w:after="120"/>
        <w:jc w:val="center"/>
        <w:rPr>
          <w:rFonts w:ascii="A4p" w:hAnsi="A4p"/>
          <w:b/>
          <w:sz w:val="16"/>
          <w:lang w:val="bg-BG"/>
        </w:rPr>
      </w:pPr>
      <w:r w:rsidRPr="000925BE">
        <w:rPr>
          <w:rFonts w:ascii="A4p" w:hAnsi="A4p"/>
          <w:b/>
          <w:sz w:val="32"/>
          <w:lang w:val="bg-BG"/>
        </w:rPr>
        <w:t xml:space="preserve">ОТЧЕТ ЗА </w:t>
      </w:r>
      <w:r w:rsidR="000428F5">
        <w:rPr>
          <w:rFonts w:ascii="A4p" w:hAnsi="A4p"/>
          <w:b/>
          <w:sz w:val="32"/>
          <w:lang w:val="bg-BG"/>
        </w:rPr>
        <w:t>202</w:t>
      </w:r>
      <w:r w:rsidR="001B1B74">
        <w:rPr>
          <w:rFonts w:ascii="A4p" w:hAnsi="A4p"/>
          <w:b/>
          <w:sz w:val="32"/>
          <w:lang w:val="bg-BG"/>
        </w:rPr>
        <w:t>4</w:t>
      </w:r>
      <w:r w:rsidRPr="000925BE">
        <w:rPr>
          <w:rFonts w:ascii="A4p" w:hAnsi="A4p"/>
          <w:b/>
          <w:sz w:val="32"/>
          <w:lang w:val="bg-BG"/>
        </w:rPr>
        <w:t xml:space="preserve"> г.</w:t>
      </w:r>
    </w:p>
    <w:p w:rsidR="001C46B1" w:rsidRPr="000925BE" w:rsidRDefault="001C46B1">
      <w:pPr>
        <w:spacing w:after="120"/>
        <w:jc w:val="center"/>
        <w:rPr>
          <w:rFonts w:ascii="A4p" w:hAnsi="A4p"/>
          <w:b/>
          <w:lang w:val="bg-BG"/>
        </w:rPr>
      </w:pPr>
      <w:r w:rsidRPr="000925BE">
        <w:rPr>
          <w:rFonts w:ascii="A4p" w:hAnsi="A4p"/>
          <w:b/>
          <w:lang w:val="bg-BG"/>
        </w:rPr>
        <w:t>НА РАБОТАТА ПО ПРОЕКТ ЗА НАУЧНИ ИЗСЛЕДВАНИЯ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1"/>
      </w:tblGrid>
      <w:tr w:rsidR="00523E8B" w:rsidRPr="000925BE" w:rsidTr="00523E8B">
        <w:tblPrEx>
          <w:tblCellMar>
            <w:top w:w="0" w:type="dxa"/>
            <w:bottom w:w="0" w:type="dxa"/>
          </w:tblCellMar>
        </w:tblPrEx>
        <w:tc>
          <w:tcPr>
            <w:tcW w:w="923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523E8B" w:rsidRPr="00551A8A" w:rsidRDefault="00523E8B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  <w:r>
              <w:rPr>
                <w:rFonts w:ascii="A4p" w:hAnsi="A4p"/>
                <w:b/>
                <w:sz w:val="20"/>
                <w:u w:val="single"/>
                <w:lang w:val="bg-BG"/>
              </w:rPr>
              <w:t>Тема:</w:t>
            </w:r>
          </w:p>
        </w:tc>
      </w:tr>
      <w:tr w:rsidR="00523E8B" w:rsidRPr="000925BE" w:rsidTr="00523E8B">
        <w:tblPrEx>
          <w:tblCellMar>
            <w:top w:w="0" w:type="dxa"/>
            <w:bottom w:w="0" w:type="dxa"/>
          </w:tblCellMar>
        </w:tblPrEx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E8B" w:rsidRPr="00523E8B" w:rsidRDefault="00523E8B" w:rsidP="00C65F3B">
            <w:pPr>
              <w:rPr>
                <w:rFonts w:ascii="A4p" w:hAnsi="A4p"/>
                <w:b/>
                <w:sz w:val="20"/>
                <w:lang w:val="bg-BG"/>
              </w:rPr>
            </w:pPr>
          </w:p>
          <w:p w:rsidR="00523E8B" w:rsidRPr="00551A8A" w:rsidRDefault="00523E8B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</w:tc>
      </w:tr>
    </w:tbl>
    <w:p w:rsidR="00523E8B" w:rsidRDefault="00523E8B">
      <w:pPr>
        <w:rPr>
          <w:rFonts w:ascii="A4p" w:hAnsi="A4p"/>
          <w:b/>
          <w:sz w:val="20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1"/>
      </w:tblGrid>
      <w:tr w:rsidR="00551A8A" w:rsidRPr="000925BE" w:rsidTr="00523E8B">
        <w:tblPrEx>
          <w:tblCellMar>
            <w:top w:w="0" w:type="dxa"/>
            <w:bottom w:w="0" w:type="dxa"/>
          </w:tblCellMar>
        </w:tblPrEx>
        <w:tc>
          <w:tcPr>
            <w:tcW w:w="923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551A8A" w:rsidRPr="00523E8B" w:rsidRDefault="00551A8A" w:rsidP="00C65F3B">
            <w:pPr>
              <w:rPr>
                <w:rFonts w:ascii="A4p" w:hAnsi="A4p"/>
                <w:sz w:val="20"/>
                <w:u w:val="single"/>
                <w:lang w:val="bg-BG"/>
              </w:rPr>
            </w:pPr>
            <w:r w:rsidRPr="00523E8B">
              <w:rPr>
                <w:rFonts w:ascii="A4p" w:hAnsi="A4p"/>
                <w:bCs/>
                <w:sz w:val="20"/>
                <w:u w:val="single"/>
                <w:lang w:val="bg-BG"/>
              </w:rPr>
              <w:t>Финансиращ орган:</w:t>
            </w:r>
          </w:p>
        </w:tc>
      </w:tr>
      <w:tr w:rsidR="00523E8B" w:rsidRPr="000925BE" w:rsidTr="00523E8B">
        <w:tblPrEx>
          <w:tblCellMar>
            <w:top w:w="0" w:type="dxa"/>
            <w:bottom w:w="0" w:type="dxa"/>
          </w:tblCellMar>
        </w:tblPrEx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3E8B" w:rsidRPr="00523E8B" w:rsidRDefault="00523E8B" w:rsidP="00C65F3B">
            <w:pPr>
              <w:rPr>
                <w:rFonts w:ascii="A4p" w:hAnsi="A4p"/>
                <w:bCs/>
                <w:sz w:val="20"/>
                <w:lang w:val="bg-BG"/>
              </w:rPr>
            </w:pPr>
          </w:p>
          <w:p w:rsidR="00523E8B" w:rsidRPr="00523E8B" w:rsidRDefault="00523E8B" w:rsidP="00C65F3B">
            <w:pPr>
              <w:rPr>
                <w:rFonts w:ascii="A4p" w:hAnsi="A4p"/>
                <w:bCs/>
                <w:sz w:val="20"/>
                <w:lang w:val="bg-BG"/>
              </w:rPr>
            </w:pPr>
          </w:p>
        </w:tc>
      </w:tr>
    </w:tbl>
    <w:p w:rsidR="00523E8B" w:rsidRPr="000925BE" w:rsidRDefault="00523E8B">
      <w:pPr>
        <w:rPr>
          <w:rFonts w:ascii="A4p" w:hAnsi="A4p"/>
          <w:b/>
          <w:sz w:val="20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1"/>
      </w:tblGrid>
      <w:tr w:rsidR="001C46B1" w:rsidRPr="000925BE" w:rsidTr="00523E8B">
        <w:tblPrEx>
          <w:tblCellMar>
            <w:top w:w="0" w:type="dxa"/>
            <w:bottom w:w="0" w:type="dxa"/>
          </w:tblCellMar>
        </w:tblPrEx>
        <w:tc>
          <w:tcPr>
            <w:tcW w:w="923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1C46B1" w:rsidRPr="00551A8A" w:rsidRDefault="00551A8A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  <w:r>
              <w:rPr>
                <w:rFonts w:ascii="A4p" w:hAnsi="A4p"/>
                <w:b/>
                <w:sz w:val="20"/>
                <w:u w:val="single"/>
                <w:lang w:val="bg-BG"/>
              </w:rPr>
              <w:t>Ръководител:</w:t>
            </w:r>
          </w:p>
        </w:tc>
      </w:tr>
      <w:tr w:rsidR="00551A8A" w:rsidRPr="000925BE" w:rsidTr="00523E8B">
        <w:tblPrEx>
          <w:tblCellMar>
            <w:top w:w="0" w:type="dxa"/>
            <w:bottom w:w="0" w:type="dxa"/>
          </w:tblCellMar>
        </w:tblPrEx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51A8A" w:rsidRPr="00523E8B" w:rsidRDefault="00551A8A" w:rsidP="00C65F3B">
            <w:pPr>
              <w:rPr>
                <w:rFonts w:ascii="A4p" w:hAnsi="A4p"/>
                <w:b/>
                <w:sz w:val="20"/>
                <w:lang w:val="bg-BG"/>
              </w:rPr>
            </w:pPr>
          </w:p>
          <w:p w:rsidR="00551A8A" w:rsidRPr="00551A8A" w:rsidRDefault="00551A8A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</w:tc>
      </w:tr>
    </w:tbl>
    <w:p w:rsidR="001C46B1" w:rsidRDefault="001C46B1">
      <w:pPr>
        <w:rPr>
          <w:rFonts w:ascii="A4p" w:hAnsi="A4p"/>
          <w:b/>
          <w:sz w:val="20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1"/>
      </w:tblGrid>
      <w:tr w:rsidR="00E8727C" w:rsidRPr="000925BE" w:rsidTr="00C65F3B">
        <w:tblPrEx>
          <w:tblCellMar>
            <w:top w:w="0" w:type="dxa"/>
            <w:bottom w:w="0" w:type="dxa"/>
          </w:tblCellMar>
        </w:tblPrEx>
        <w:tc>
          <w:tcPr>
            <w:tcW w:w="923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8727C" w:rsidRPr="00551A8A" w:rsidRDefault="00E8727C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  <w:r>
              <w:rPr>
                <w:rFonts w:ascii="A4p" w:hAnsi="A4p"/>
                <w:b/>
                <w:sz w:val="20"/>
                <w:u w:val="single"/>
                <w:lang w:val="bg-BG"/>
              </w:rPr>
              <w:t>Срок (начало – край):</w:t>
            </w:r>
          </w:p>
        </w:tc>
      </w:tr>
      <w:tr w:rsidR="00E8727C" w:rsidRPr="000925BE" w:rsidTr="00C65F3B">
        <w:tblPrEx>
          <w:tblCellMar>
            <w:top w:w="0" w:type="dxa"/>
            <w:bottom w:w="0" w:type="dxa"/>
          </w:tblCellMar>
        </w:tblPrEx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727C" w:rsidRPr="00523E8B" w:rsidRDefault="00E8727C" w:rsidP="00C65F3B">
            <w:pPr>
              <w:rPr>
                <w:rFonts w:ascii="A4p" w:hAnsi="A4p"/>
                <w:b/>
                <w:sz w:val="20"/>
                <w:lang w:val="bg-BG"/>
              </w:rPr>
            </w:pPr>
          </w:p>
          <w:p w:rsidR="00E8727C" w:rsidRPr="00551A8A" w:rsidRDefault="00E8727C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</w:tc>
      </w:tr>
    </w:tbl>
    <w:p w:rsidR="00E8727C" w:rsidRDefault="00E8727C">
      <w:pPr>
        <w:rPr>
          <w:rFonts w:ascii="A4p" w:hAnsi="A4p"/>
          <w:b/>
          <w:sz w:val="20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0"/>
      </w:tblGrid>
      <w:tr w:rsidR="00843744" w:rsidRPr="000925BE">
        <w:tblPrEx>
          <w:tblCellMar>
            <w:top w:w="0" w:type="dxa"/>
            <w:bottom w:w="0" w:type="dxa"/>
          </w:tblCellMar>
        </w:tblPrEx>
        <w:tc>
          <w:tcPr>
            <w:tcW w:w="9230" w:type="dxa"/>
            <w:tcBorders>
              <w:bottom w:val="single" w:sz="6" w:space="0" w:color="auto"/>
            </w:tcBorders>
            <w:shd w:val="pct5" w:color="auto" w:fill="auto"/>
          </w:tcPr>
          <w:p w:rsidR="00843744" w:rsidRPr="00551A8A" w:rsidRDefault="00843744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  <w:r>
              <w:rPr>
                <w:rFonts w:ascii="A4p" w:hAnsi="A4p"/>
                <w:b/>
                <w:sz w:val="20"/>
                <w:u w:val="single"/>
                <w:lang w:val="bg-BG"/>
              </w:rPr>
              <w:t>Извършени дейности</w:t>
            </w:r>
            <w:r w:rsidRPr="000925BE">
              <w:rPr>
                <w:rFonts w:ascii="A4p" w:hAnsi="A4p"/>
                <w:b/>
                <w:sz w:val="20"/>
                <w:u w:val="single"/>
                <w:lang w:val="bg-BG"/>
              </w:rPr>
              <w:t xml:space="preserve"> през </w:t>
            </w:r>
            <w:r>
              <w:rPr>
                <w:rFonts w:ascii="A4p" w:hAnsi="A4p"/>
                <w:b/>
                <w:sz w:val="20"/>
                <w:u w:val="single"/>
                <w:lang w:val="bg-BG"/>
              </w:rPr>
              <w:t>2024 г</w:t>
            </w:r>
            <w:r w:rsidRPr="000925BE">
              <w:rPr>
                <w:rFonts w:ascii="A4p" w:hAnsi="A4p"/>
                <w:b/>
                <w:sz w:val="20"/>
                <w:u w:val="single"/>
                <w:lang w:val="bg-BG"/>
              </w:rPr>
              <w:t>одина:</w:t>
            </w:r>
          </w:p>
        </w:tc>
      </w:tr>
      <w:tr w:rsidR="00843744" w:rsidRPr="000925BE">
        <w:tblPrEx>
          <w:tblCellMar>
            <w:top w:w="0" w:type="dxa"/>
            <w:bottom w:w="0" w:type="dxa"/>
          </w:tblCellMar>
        </w:tblPrEx>
        <w:tc>
          <w:tcPr>
            <w:tcW w:w="9230" w:type="dxa"/>
            <w:tcBorders>
              <w:top w:val="single" w:sz="6" w:space="0" w:color="auto"/>
            </w:tcBorders>
            <w:shd w:val="clear" w:color="auto" w:fill="auto"/>
          </w:tcPr>
          <w:p w:rsidR="00843744" w:rsidRPr="00523E8B" w:rsidRDefault="00843744">
            <w:pPr>
              <w:rPr>
                <w:rFonts w:ascii="A4p" w:hAnsi="A4p"/>
                <w:sz w:val="20"/>
                <w:lang w:val="bg-BG"/>
              </w:rPr>
            </w:pPr>
          </w:p>
          <w:p w:rsidR="00843744" w:rsidRPr="00523E8B" w:rsidRDefault="00843744">
            <w:pPr>
              <w:rPr>
                <w:rFonts w:ascii="A4p" w:hAnsi="A4p"/>
                <w:sz w:val="20"/>
                <w:lang w:val="bg-BG"/>
              </w:rPr>
            </w:pPr>
          </w:p>
          <w:p w:rsidR="00843744" w:rsidRPr="00523E8B" w:rsidRDefault="00843744">
            <w:pPr>
              <w:rPr>
                <w:rFonts w:ascii="A4p" w:hAnsi="A4p"/>
                <w:sz w:val="20"/>
                <w:lang w:val="bg-BG"/>
              </w:rPr>
            </w:pPr>
          </w:p>
          <w:p w:rsidR="00843744" w:rsidRDefault="00843744">
            <w:pPr>
              <w:rPr>
                <w:rFonts w:ascii="A4p" w:hAnsi="A4p"/>
                <w:sz w:val="20"/>
                <w:lang w:val="bg-BG"/>
              </w:rPr>
            </w:pPr>
          </w:p>
          <w:p w:rsidR="00843744" w:rsidRDefault="00843744">
            <w:pPr>
              <w:rPr>
                <w:rFonts w:ascii="A4p" w:hAnsi="A4p"/>
                <w:sz w:val="20"/>
                <w:lang w:val="bg-BG"/>
              </w:rPr>
            </w:pPr>
          </w:p>
          <w:p w:rsidR="00843744" w:rsidRDefault="00843744">
            <w:pPr>
              <w:rPr>
                <w:rFonts w:ascii="A4p" w:hAnsi="A4p"/>
                <w:sz w:val="20"/>
                <w:lang w:val="bg-BG"/>
              </w:rPr>
            </w:pPr>
          </w:p>
          <w:p w:rsidR="00843744" w:rsidRDefault="00843744">
            <w:pPr>
              <w:rPr>
                <w:rFonts w:ascii="A4p" w:hAnsi="A4p"/>
                <w:sz w:val="20"/>
                <w:lang w:val="bg-BG"/>
              </w:rPr>
            </w:pPr>
          </w:p>
          <w:p w:rsidR="00843744" w:rsidRDefault="00843744">
            <w:pPr>
              <w:rPr>
                <w:rFonts w:ascii="A4p" w:hAnsi="A4p"/>
                <w:sz w:val="20"/>
                <w:lang w:val="bg-BG"/>
              </w:rPr>
            </w:pPr>
          </w:p>
          <w:p w:rsidR="00843744" w:rsidRDefault="00843744">
            <w:pPr>
              <w:rPr>
                <w:rFonts w:ascii="A4p" w:hAnsi="A4p"/>
                <w:sz w:val="20"/>
                <w:lang w:val="bg-BG"/>
              </w:rPr>
            </w:pPr>
          </w:p>
          <w:p w:rsidR="00843744" w:rsidRPr="00523E8B" w:rsidRDefault="00843744">
            <w:pPr>
              <w:rPr>
                <w:rFonts w:ascii="A4p" w:hAnsi="A4p"/>
                <w:sz w:val="20"/>
                <w:lang w:val="bg-BG"/>
              </w:rPr>
            </w:pPr>
          </w:p>
          <w:p w:rsidR="00843744" w:rsidRPr="00523E8B" w:rsidRDefault="00843744">
            <w:pPr>
              <w:rPr>
                <w:rFonts w:ascii="A4p" w:hAnsi="A4p"/>
                <w:sz w:val="20"/>
                <w:lang w:val="bg-BG"/>
              </w:rPr>
            </w:pPr>
          </w:p>
          <w:p w:rsidR="00843744" w:rsidRPr="00523E8B" w:rsidRDefault="00843744">
            <w:pPr>
              <w:rPr>
                <w:rFonts w:ascii="A4p" w:hAnsi="A4p"/>
                <w:sz w:val="20"/>
                <w:lang w:val="bg-BG"/>
              </w:rPr>
            </w:pPr>
          </w:p>
          <w:p w:rsidR="00843744" w:rsidRPr="00523E8B" w:rsidRDefault="00843744">
            <w:pPr>
              <w:rPr>
                <w:rFonts w:ascii="A4p" w:hAnsi="A4p"/>
                <w:sz w:val="20"/>
                <w:lang w:val="bg-BG"/>
              </w:rPr>
            </w:pPr>
          </w:p>
          <w:p w:rsidR="00843744" w:rsidRPr="000925BE" w:rsidRDefault="00843744">
            <w:pPr>
              <w:rPr>
                <w:rFonts w:ascii="A4p" w:hAnsi="A4p"/>
                <w:lang w:val="bg-BG"/>
              </w:rPr>
            </w:pPr>
          </w:p>
        </w:tc>
      </w:tr>
    </w:tbl>
    <w:p w:rsidR="00843744" w:rsidRPr="000925BE" w:rsidRDefault="00843744" w:rsidP="00523E8B">
      <w:pPr>
        <w:rPr>
          <w:rFonts w:ascii="A4p" w:hAnsi="A4p"/>
          <w:b/>
          <w:sz w:val="20"/>
          <w:u w:val="single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0"/>
      </w:tblGrid>
      <w:tr w:rsidR="001C46B1" w:rsidRPr="000925BE" w:rsidTr="00523E8B">
        <w:tblPrEx>
          <w:tblCellMar>
            <w:top w:w="0" w:type="dxa"/>
            <w:bottom w:w="0" w:type="dxa"/>
          </w:tblCellMar>
        </w:tblPrEx>
        <w:tc>
          <w:tcPr>
            <w:tcW w:w="9230" w:type="dxa"/>
            <w:tcBorders>
              <w:bottom w:val="single" w:sz="6" w:space="0" w:color="auto"/>
            </w:tcBorders>
            <w:shd w:val="pct5" w:color="auto" w:fill="auto"/>
          </w:tcPr>
          <w:p w:rsidR="00551A8A" w:rsidRPr="00551A8A" w:rsidRDefault="001C46B1" w:rsidP="00523E8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  <w:r w:rsidRPr="000925BE">
              <w:rPr>
                <w:rFonts w:ascii="A4p" w:hAnsi="A4p"/>
                <w:b/>
                <w:sz w:val="20"/>
                <w:u w:val="single"/>
                <w:lang w:val="bg-BG"/>
              </w:rPr>
              <w:t xml:space="preserve">Основни </w:t>
            </w:r>
            <w:r w:rsidR="00843744">
              <w:rPr>
                <w:rFonts w:ascii="A4p" w:hAnsi="A4p"/>
                <w:b/>
                <w:sz w:val="20"/>
                <w:u w:val="single"/>
                <w:lang w:val="bg-BG"/>
              </w:rPr>
              <w:t xml:space="preserve">научни и/или научно-приложни </w:t>
            </w:r>
            <w:r w:rsidRPr="000925BE">
              <w:rPr>
                <w:rFonts w:ascii="A4p" w:hAnsi="A4p"/>
                <w:b/>
                <w:sz w:val="20"/>
                <w:u w:val="single"/>
                <w:lang w:val="bg-BG"/>
              </w:rPr>
              <w:t xml:space="preserve">резултати, получени през </w:t>
            </w:r>
            <w:r w:rsidR="000428F5">
              <w:rPr>
                <w:rFonts w:ascii="A4p" w:hAnsi="A4p"/>
                <w:b/>
                <w:sz w:val="20"/>
                <w:u w:val="single"/>
                <w:lang w:val="bg-BG"/>
              </w:rPr>
              <w:t>202</w:t>
            </w:r>
            <w:r w:rsidR="001B1B74">
              <w:rPr>
                <w:rFonts w:ascii="A4p" w:hAnsi="A4p"/>
                <w:b/>
                <w:sz w:val="20"/>
                <w:u w:val="single"/>
                <w:lang w:val="bg-BG"/>
              </w:rPr>
              <w:t>4</w:t>
            </w:r>
            <w:r w:rsidR="000428F5">
              <w:rPr>
                <w:rFonts w:ascii="A4p" w:hAnsi="A4p"/>
                <w:b/>
                <w:sz w:val="20"/>
                <w:u w:val="single"/>
                <w:lang w:val="bg-BG"/>
              </w:rPr>
              <w:t xml:space="preserve"> г</w:t>
            </w:r>
            <w:r w:rsidRPr="000925BE">
              <w:rPr>
                <w:rFonts w:ascii="A4p" w:hAnsi="A4p"/>
                <w:b/>
                <w:sz w:val="20"/>
                <w:u w:val="single"/>
                <w:lang w:val="bg-BG"/>
              </w:rPr>
              <w:t>одина:</w:t>
            </w:r>
          </w:p>
        </w:tc>
      </w:tr>
      <w:tr w:rsidR="001C46B1" w:rsidRPr="000925BE" w:rsidTr="00523E8B">
        <w:tblPrEx>
          <w:tblCellMar>
            <w:top w:w="0" w:type="dxa"/>
            <w:bottom w:w="0" w:type="dxa"/>
          </w:tblCellMar>
        </w:tblPrEx>
        <w:tc>
          <w:tcPr>
            <w:tcW w:w="9230" w:type="dxa"/>
            <w:tcBorders>
              <w:top w:val="single" w:sz="6" w:space="0" w:color="auto"/>
            </w:tcBorders>
            <w:shd w:val="clear" w:color="auto" w:fill="auto"/>
          </w:tcPr>
          <w:p w:rsidR="001C46B1" w:rsidRPr="00523E8B" w:rsidRDefault="001C46B1" w:rsidP="00523E8B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 w:rsidP="00523E8B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 w:rsidP="00523E8B">
            <w:pPr>
              <w:rPr>
                <w:rFonts w:ascii="A4p" w:hAnsi="A4p"/>
                <w:sz w:val="20"/>
                <w:lang w:val="bg-BG"/>
              </w:rPr>
            </w:pPr>
          </w:p>
          <w:p w:rsidR="001C46B1" w:rsidRDefault="001C46B1" w:rsidP="00523E8B">
            <w:pPr>
              <w:rPr>
                <w:rFonts w:ascii="A4p" w:hAnsi="A4p"/>
                <w:sz w:val="20"/>
                <w:lang w:val="bg-BG"/>
              </w:rPr>
            </w:pPr>
          </w:p>
          <w:p w:rsidR="00E8727C" w:rsidRDefault="00E8727C" w:rsidP="00523E8B">
            <w:pPr>
              <w:rPr>
                <w:rFonts w:ascii="A4p" w:hAnsi="A4p"/>
                <w:sz w:val="20"/>
                <w:lang w:val="bg-BG"/>
              </w:rPr>
            </w:pPr>
          </w:p>
          <w:p w:rsidR="00E8727C" w:rsidRDefault="00E8727C" w:rsidP="00523E8B">
            <w:pPr>
              <w:rPr>
                <w:rFonts w:ascii="A4p" w:hAnsi="A4p"/>
                <w:sz w:val="20"/>
                <w:lang w:val="bg-BG"/>
              </w:rPr>
            </w:pPr>
          </w:p>
          <w:p w:rsidR="00E8727C" w:rsidRDefault="00E8727C" w:rsidP="00523E8B">
            <w:pPr>
              <w:rPr>
                <w:rFonts w:ascii="A4p" w:hAnsi="A4p"/>
                <w:sz w:val="20"/>
                <w:lang w:val="bg-BG"/>
              </w:rPr>
            </w:pPr>
          </w:p>
          <w:p w:rsidR="00E8727C" w:rsidRDefault="00E8727C" w:rsidP="00523E8B">
            <w:pPr>
              <w:rPr>
                <w:rFonts w:ascii="A4p" w:hAnsi="A4p"/>
                <w:sz w:val="20"/>
                <w:lang w:val="bg-BG"/>
              </w:rPr>
            </w:pPr>
          </w:p>
          <w:p w:rsidR="00E8727C" w:rsidRDefault="00E8727C" w:rsidP="00523E8B">
            <w:pPr>
              <w:rPr>
                <w:rFonts w:ascii="A4p" w:hAnsi="A4p"/>
                <w:sz w:val="20"/>
                <w:lang w:val="bg-BG"/>
              </w:rPr>
            </w:pPr>
          </w:p>
          <w:p w:rsidR="00E8727C" w:rsidRPr="00523E8B" w:rsidRDefault="00E8727C" w:rsidP="00523E8B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 w:rsidP="00523E8B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 w:rsidP="00523E8B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 w:rsidP="00523E8B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0925BE" w:rsidRDefault="001C46B1" w:rsidP="00523E8B">
            <w:pPr>
              <w:rPr>
                <w:rFonts w:ascii="A4p" w:hAnsi="A4p"/>
                <w:lang w:val="bg-BG"/>
              </w:rPr>
            </w:pPr>
          </w:p>
        </w:tc>
      </w:tr>
    </w:tbl>
    <w:p w:rsidR="001C46B1" w:rsidRDefault="001C46B1">
      <w:pPr>
        <w:rPr>
          <w:rFonts w:ascii="A4p" w:hAnsi="A4p"/>
          <w:sz w:val="20"/>
          <w:lang w:val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31"/>
      </w:tblGrid>
      <w:tr w:rsidR="00523E8B" w:rsidRPr="000925BE" w:rsidTr="00523E8B">
        <w:tblPrEx>
          <w:tblCellMar>
            <w:top w:w="0" w:type="dxa"/>
            <w:bottom w:w="0" w:type="dxa"/>
          </w:tblCellMar>
        </w:tblPrEx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23E8B" w:rsidRPr="00551A8A" w:rsidRDefault="00523E8B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  <w:r w:rsidRPr="000925BE">
              <w:rPr>
                <w:rFonts w:ascii="A4p" w:hAnsi="A4p"/>
                <w:b/>
                <w:sz w:val="20"/>
                <w:u w:val="single"/>
                <w:lang w:val="bg-BG"/>
              </w:rPr>
              <w:lastRenderedPageBreak/>
              <w:t xml:space="preserve">Публикации </w:t>
            </w:r>
            <w:r>
              <w:rPr>
                <w:rFonts w:ascii="A4p" w:hAnsi="A4p"/>
                <w:b/>
                <w:sz w:val="20"/>
                <w:u w:val="single"/>
                <w:lang w:val="bg-BG"/>
              </w:rPr>
              <w:t xml:space="preserve">по проекта </w:t>
            </w:r>
            <w:r w:rsidRPr="000925BE">
              <w:rPr>
                <w:rFonts w:ascii="A4p" w:hAnsi="A4p"/>
                <w:b/>
                <w:sz w:val="20"/>
                <w:u w:val="single"/>
                <w:lang w:val="bg-BG"/>
              </w:rPr>
              <w:t xml:space="preserve">през </w:t>
            </w:r>
            <w:r>
              <w:rPr>
                <w:rFonts w:ascii="A4p" w:hAnsi="A4p"/>
                <w:b/>
                <w:sz w:val="20"/>
                <w:u w:val="single"/>
                <w:lang w:val="bg-BG"/>
              </w:rPr>
              <w:t>2024</w:t>
            </w:r>
            <w:r w:rsidRPr="000925BE">
              <w:rPr>
                <w:rFonts w:ascii="A4p" w:hAnsi="A4p"/>
                <w:b/>
                <w:sz w:val="20"/>
                <w:u w:val="single"/>
                <w:lang w:val="bg-BG"/>
              </w:rPr>
              <w:t xml:space="preserve"> година (</w:t>
            </w:r>
            <w:r>
              <w:rPr>
                <w:rFonts w:ascii="A4p" w:hAnsi="A4p"/>
                <w:b/>
                <w:sz w:val="20"/>
                <w:u w:val="single"/>
                <w:lang w:val="bg-BG"/>
              </w:rPr>
              <w:t>записи от генериран</w:t>
            </w:r>
            <w:r w:rsidR="00C61632">
              <w:rPr>
                <w:rFonts w:ascii="A4p" w:hAnsi="A4p"/>
                <w:b/>
                <w:sz w:val="20"/>
                <w:u w:val="single"/>
                <w:lang w:val="bg-BG"/>
              </w:rPr>
              <w:t>а</w:t>
            </w:r>
            <w:r>
              <w:rPr>
                <w:rFonts w:ascii="A4p" w:hAnsi="A4p"/>
                <w:b/>
                <w:sz w:val="20"/>
                <w:u w:val="single"/>
                <w:lang w:val="bg-BG"/>
              </w:rPr>
              <w:t xml:space="preserve"> справк</w:t>
            </w:r>
            <w:r w:rsidR="00C61632">
              <w:rPr>
                <w:rFonts w:ascii="A4p" w:hAnsi="A4p"/>
                <w:b/>
                <w:sz w:val="20"/>
                <w:u w:val="single"/>
                <w:lang w:val="bg-BG"/>
              </w:rPr>
              <w:t>а</w:t>
            </w:r>
            <w:r>
              <w:rPr>
                <w:rFonts w:ascii="A4p" w:hAnsi="A4p"/>
                <w:b/>
                <w:sz w:val="20"/>
                <w:u w:val="single"/>
                <w:lang w:val="bg-BG"/>
              </w:rPr>
              <w:t xml:space="preserve"> от Соникс):</w:t>
            </w:r>
          </w:p>
        </w:tc>
      </w:tr>
      <w:tr w:rsidR="00523E8B" w:rsidRPr="000925BE" w:rsidTr="00523E8B">
        <w:tblPrEx>
          <w:tblCellMar>
            <w:top w:w="0" w:type="dxa"/>
            <w:bottom w:w="0" w:type="dxa"/>
          </w:tblCellMar>
        </w:tblPrEx>
        <w:tc>
          <w:tcPr>
            <w:tcW w:w="9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E8B" w:rsidRPr="00523E8B" w:rsidRDefault="00523E8B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  <w:p w:rsidR="00523E8B" w:rsidRPr="00523E8B" w:rsidRDefault="00523E8B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  <w:p w:rsidR="00523E8B" w:rsidRPr="00523E8B" w:rsidRDefault="00523E8B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  <w:p w:rsidR="00523E8B" w:rsidRPr="00523E8B" w:rsidRDefault="00523E8B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  <w:p w:rsidR="00523E8B" w:rsidRDefault="00523E8B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  <w:p w:rsidR="00E8727C" w:rsidRDefault="00E8727C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  <w:p w:rsidR="00E8727C" w:rsidRDefault="00E8727C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  <w:p w:rsidR="00C620D4" w:rsidRDefault="00C620D4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  <w:p w:rsidR="00E8727C" w:rsidRDefault="00E8727C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  <w:p w:rsidR="00E8727C" w:rsidRPr="00523E8B" w:rsidRDefault="00E8727C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  <w:p w:rsidR="00523E8B" w:rsidRPr="00523E8B" w:rsidRDefault="00523E8B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  <w:p w:rsidR="00523E8B" w:rsidRPr="00523E8B" w:rsidRDefault="00523E8B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  <w:p w:rsidR="00523E8B" w:rsidRPr="00523E8B" w:rsidRDefault="00523E8B" w:rsidP="00C65F3B">
            <w:pPr>
              <w:rPr>
                <w:rFonts w:ascii="A4p" w:hAnsi="A4p"/>
                <w:b/>
                <w:sz w:val="20"/>
                <w:u w:val="single"/>
                <w:lang w:val="bg-BG"/>
              </w:rPr>
            </w:pPr>
          </w:p>
        </w:tc>
      </w:tr>
    </w:tbl>
    <w:p w:rsidR="001B1B74" w:rsidRDefault="001B1B74" w:rsidP="00523E8B">
      <w:pPr>
        <w:rPr>
          <w:rFonts w:ascii="A4p" w:hAnsi="A4p"/>
          <w:b/>
          <w:sz w:val="20"/>
          <w:lang w:val="bg-BG"/>
        </w:rPr>
      </w:pPr>
    </w:p>
    <w:p w:rsidR="001C46B1" w:rsidRPr="000925BE" w:rsidRDefault="001C46B1" w:rsidP="00523E8B">
      <w:pPr>
        <w:rPr>
          <w:rFonts w:ascii="A4p" w:hAnsi="A4p"/>
          <w:b/>
          <w:sz w:val="20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5"/>
        <w:gridCol w:w="4615"/>
      </w:tblGrid>
      <w:tr w:rsidR="00C620D4" w:rsidRPr="000925BE">
        <w:tblPrEx>
          <w:tblCellMar>
            <w:top w:w="0" w:type="dxa"/>
            <w:bottom w:w="0" w:type="dxa"/>
          </w:tblCellMar>
        </w:tblPrEx>
        <w:tc>
          <w:tcPr>
            <w:tcW w:w="9230" w:type="dxa"/>
            <w:gridSpan w:val="2"/>
            <w:shd w:val="pct5" w:color="auto" w:fill="auto"/>
          </w:tcPr>
          <w:p w:rsidR="00C620D4" w:rsidRPr="000925BE" w:rsidRDefault="00C620D4" w:rsidP="005E496D">
            <w:pPr>
              <w:spacing w:before="120" w:after="120"/>
              <w:rPr>
                <w:rFonts w:ascii="Arial" w:hAnsi="Arial" w:cs="Arial"/>
                <w:b/>
                <w:sz w:val="20"/>
                <w:lang w:val="bg-BG"/>
              </w:rPr>
            </w:pPr>
            <w:r w:rsidRPr="000925BE">
              <w:rPr>
                <w:rFonts w:ascii="A4p" w:hAnsi="A4p"/>
                <w:b/>
                <w:sz w:val="20"/>
                <w:lang w:val="bg-BG"/>
              </w:rPr>
              <w:t xml:space="preserve">Членове на работния колектив от </w:t>
            </w:r>
            <w:r>
              <w:rPr>
                <w:rFonts w:ascii="A4p" w:hAnsi="A4p"/>
                <w:b/>
                <w:sz w:val="20"/>
                <w:lang w:val="bg-BG"/>
              </w:rPr>
              <w:t>Института</w:t>
            </w:r>
            <w:r w:rsidRPr="000925BE">
              <w:rPr>
                <w:rFonts w:ascii="A4p" w:hAnsi="A4p"/>
                <w:b/>
                <w:sz w:val="20"/>
                <w:lang w:val="bg-BG"/>
              </w:rPr>
              <w:t xml:space="preserve"> за </w:t>
            </w:r>
            <w:r>
              <w:rPr>
                <w:rFonts w:ascii="A4p" w:hAnsi="A4p"/>
                <w:b/>
                <w:sz w:val="20"/>
                <w:lang w:val="bg-BG"/>
              </w:rPr>
              <w:t>2024</w:t>
            </w:r>
            <w:r w:rsidRPr="000925BE">
              <w:rPr>
                <w:rFonts w:ascii="A4p" w:hAnsi="A4p"/>
                <w:b/>
                <w:sz w:val="20"/>
                <w:lang w:val="bg-BG"/>
              </w:rPr>
              <w:t xml:space="preserve"> г.:</w:t>
            </w:r>
          </w:p>
        </w:tc>
      </w:tr>
      <w:tr w:rsidR="005E496D" w:rsidRPr="000925BE">
        <w:tblPrEx>
          <w:tblCellMar>
            <w:top w:w="0" w:type="dxa"/>
            <w:bottom w:w="0" w:type="dxa"/>
          </w:tblCellMar>
        </w:tblPrEx>
        <w:tc>
          <w:tcPr>
            <w:tcW w:w="4615" w:type="dxa"/>
            <w:shd w:val="pct5" w:color="auto" w:fill="auto"/>
          </w:tcPr>
          <w:p w:rsidR="005E496D" w:rsidRPr="000925BE" w:rsidRDefault="005E496D" w:rsidP="005E496D">
            <w:pPr>
              <w:spacing w:before="120" w:after="120"/>
              <w:rPr>
                <w:rFonts w:ascii="A4p" w:hAnsi="A4p"/>
                <w:b/>
                <w:sz w:val="20"/>
                <w:lang w:val="bg-BG"/>
              </w:rPr>
            </w:pPr>
            <w:r w:rsidRPr="000925BE">
              <w:rPr>
                <w:rFonts w:ascii="Arial" w:hAnsi="Arial" w:cs="Arial"/>
                <w:b/>
                <w:sz w:val="20"/>
                <w:lang w:val="bg-BG"/>
              </w:rPr>
              <w:t>Учени (академична длъжност, научна степен, име и фамилия):</w:t>
            </w:r>
          </w:p>
        </w:tc>
        <w:tc>
          <w:tcPr>
            <w:tcW w:w="4615" w:type="dxa"/>
            <w:shd w:val="pct5" w:color="auto" w:fill="auto"/>
          </w:tcPr>
          <w:p w:rsidR="005E496D" w:rsidRPr="000925BE" w:rsidRDefault="005E496D" w:rsidP="005E496D">
            <w:pPr>
              <w:spacing w:before="120" w:after="120"/>
              <w:rPr>
                <w:rFonts w:ascii="A4p" w:hAnsi="A4p"/>
                <w:b/>
                <w:sz w:val="20"/>
                <w:lang w:val="bg-BG"/>
              </w:rPr>
            </w:pPr>
            <w:r w:rsidRPr="000925BE">
              <w:rPr>
                <w:rFonts w:ascii="Arial" w:hAnsi="Arial" w:cs="Arial"/>
                <w:b/>
                <w:sz w:val="20"/>
                <w:lang w:val="bg-BG"/>
              </w:rPr>
              <w:t>Специалисти с висше и средно образование (длъжност, научна степен, име и фамилия):</w:t>
            </w:r>
          </w:p>
        </w:tc>
      </w:tr>
      <w:tr w:rsidR="001C46B1" w:rsidRPr="000925BE">
        <w:tblPrEx>
          <w:tblCellMar>
            <w:top w:w="0" w:type="dxa"/>
            <w:bottom w:w="0" w:type="dxa"/>
          </w:tblCellMar>
        </w:tblPrEx>
        <w:tc>
          <w:tcPr>
            <w:tcW w:w="4615" w:type="dxa"/>
          </w:tcPr>
          <w:p w:rsidR="001C46B1" w:rsidRPr="00523E8B" w:rsidRDefault="001C46B1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523E8B" w:rsidRDefault="001C46B1">
            <w:pPr>
              <w:rPr>
                <w:rFonts w:ascii="A4p" w:hAnsi="A4p"/>
                <w:sz w:val="20"/>
                <w:lang w:val="bg-BG"/>
              </w:rPr>
            </w:pPr>
          </w:p>
          <w:p w:rsidR="001C46B1" w:rsidRPr="000925BE" w:rsidRDefault="001C46B1">
            <w:pPr>
              <w:rPr>
                <w:rFonts w:ascii="A4p" w:hAnsi="A4p"/>
                <w:b/>
                <w:sz w:val="20"/>
                <w:lang w:val="bg-BG"/>
              </w:rPr>
            </w:pPr>
          </w:p>
        </w:tc>
        <w:tc>
          <w:tcPr>
            <w:tcW w:w="4615" w:type="dxa"/>
          </w:tcPr>
          <w:p w:rsidR="001C46B1" w:rsidRPr="000925BE" w:rsidRDefault="001C46B1">
            <w:pPr>
              <w:rPr>
                <w:rFonts w:ascii="A4p" w:hAnsi="A4p"/>
                <w:b/>
                <w:sz w:val="20"/>
                <w:lang w:val="bg-BG"/>
              </w:rPr>
            </w:pPr>
          </w:p>
        </w:tc>
      </w:tr>
    </w:tbl>
    <w:p w:rsidR="001C46B1" w:rsidRDefault="001C46B1">
      <w:pPr>
        <w:rPr>
          <w:rFonts w:ascii="A4p" w:hAnsi="A4p"/>
          <w:sz w:val="20"/>
          <w:lang w:val="bg-BG"/>
        </w:rPr>
      </w:pPr>
    </w:p>
    <w:p w:rsidR="00523E8B" w:rsidRPr="00523E8B" w:rsidRDefault="00523E8B">
      <w:pPr>
        <w:rPr>
          <w:rFonts w:ascii="A4p" w:hAnsi="A4p"/>
          <w:sz w:val="20"/>
          <w:lang w:val="bg-BG"/>
        </w:rPr>
      </w:pPr>
    </w:p>
    <w:p w:rsidR="001C46B1" w:rsidRPr="000925BE" w:rsidRDefault="001C46B1">
      <w:pPr>
        <w:jc w:val="both"/>
        <w:rPr>
          <w:rFonts w:ascii="A4p" w:hAnsi="A4p"/>
          <w:i/>
          <w:lang w:val="bg-BG"/>
        </w:rPr>
      </w:pPr>
      <w:r w:rsidRPr="000925BE">
        <w:rPr>
          <w:rFonts w:ascii="A4p" w:hAnsi="A4p"/>
          <w:i/>
          <w:lang w:val="bg-BG"/>
        </w:rPr>
        <w:t xml:space="preserve">Отчетът е приет от Научния съвет на </w:t>
      </w:r>
      <w:r w:rsidR="00551A8A">
        <w:rPr>
          <w:rFonts w:ascii="A4p" w:hAnsi="A4p"/>
          <w:i/>
          <w:lang w:val="bg-BG"/>
        </w:rPr>
        <w:t>ИИКТ с Протокол №</w:t>
      </w:r>
      <w:r w:rsidRPr="000925BE">
        <w:rPr>
          <w:rFonts w:ascii="A4p" w:hAnsi="A4p"/>
          <w:i/>
          <w:lang w:val="bg-BG"/>
        </w:rPr>
        <w:t xml:space="preserve"> ........... от ............................................, точка...........</w:t>
      </w:r>
    </w:p>
    <w:p w:rsidR="001C46B1" w:rsidRPr="000925BE" w:rsidRDefault="001C46B1">
      <w:pPr>
        <w:jc w:val="both"/>
        <w:rPr>
          <w:rFonts w:ascii="A4p" w:hAnsi="A4p"/>
          <w:b/>
          <w:i/>
          <w:sz w:val="20"/>
          <w:lang w:val="bg-BG"/>
        </w:rPr>
      </w:pPr>
    </w:p>
    <w:p w:rsidR="001C46B1" w:rsidRPr="000925BE" w:rsidRDefault="001C46B1">
      <w:pPr>
        <w:jc w:val="both"/>
        <w:rPr>
          <w:rFonts w:ascii="A4p" w:hAnsi="A4p"/>
          <w:b/>
          <w:i/>
          <w:sz w:val="20"/>
          <w:lang w:val="bg-BG"/>
        </w:rPr>
      </w:pPr>
    </w:p>
    <w:p w:rsidR="001C46B1" w:rsidRPr="000925BE" w:rsidRDefault="001C46B1">
      <w:pPr>
        <w:jc w:val="both"/>
        <w:rPr>
          <w:rFonts w:ascii="A4p" w:hAnsi="A4p"/>
          <w:b/>
          <w:i/>
          <w:sz w:val="20"/>
          <w:lang w:val="bg-BG"/>
        </w:rPr>
      </w:pPr>
    </w:p>
    <w:p w:rsidR="001C46B1" w:rsidRPr="000925BE" w:rsidRDefault="001C46B1">
      <w:pPr>
        <w:jc w:val="center"/>
        <w:rPr>
          <w:rFonts w:ascii="A4p" w:hAnsi="A4p"/>
          <w:b/>
          <w:lang w:val="bg-BG"/>
        </w:rPr>
      </w:pPr>
      <w:r w:rsidRPr="000925BE">
        <w:rPr>
          <w:rFonts w:ascii="A4p" w:hAnsi="A4p"/>
          <w:b/>
          <w:lang w:val="bg-BG"/>
        </w:rPr>
        <w:t>ПОДПИСИ И ПЕЧАТ</w:t>
      </w:r>
    </w:p>
    <w:p w:rsidR="001C46B1" w:rsidRPr="000925BE" w:rsidRDefault="001C46B1">
      <w:pPr>
        <w:jc w:val="center"/>
        <w:rPr>
          <w:rFonts w:ascii="A4p" w:hAnsi="A4p"/>
          <w:b/>
          <w:i/>
          <w:lang w:val="bg-BG"/>
        </w:rPr>
      </w:pPr>
    </w:p>
    <w:tbl>
      <w:tblPr>
        <w:tblW w:w="0" w:type="auto"/>
        <w:tblInd w:w="1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544"/>
      </w:tblGrid>
      <w:tr w:rsidR="001C46B1" w:rsidRPr="000925BE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pct5" w:color="auto" w:fill="auto"/>
          </w:tcPr>
          <w:p w:rsidR="001C46B1" w:rsidRPr="000925BE" w:rsidRDefault="001C46B1">
            <w:pPr>
              <w:spacing w:before="120" w:after="120"/>
              <w:jc w:val="both"/>
              <w:rPr>
                <w:rFonts w:ascii="A4p" w:hAnsi="A4p"/>
                <w:b/>
                <w:sz w:val="20"/>
                <w:lang w:val="bg-BG"/>
              </w:rPr>
            </w:pPr>
            <w:r w:rsidRPr="000925BE">
              <w:rPr>
                <w:rFonts w:ascii="A4p" w:hAnsi="A4p"/>
                <w:b/>
                <w:sz w:val="20"/>
                <w:lang w:val="bg-BG"/>
              </w:rPr>
              <w:t>Ръководител на проекта:</w:t>
            </w:r>
          </w:p>
        </w:tc>
        <w:tc>
          <w:tcPr>
            <w:tcW w:w="3544" w:type="dxa"/>
          </w:tcPr>
          <w:p w:rsidR="001C46B1" w:rsidRPr="000925BE" w:rsidRDefault="001C46B1">
            <w:pPr>
              <w:jc w:val="both"/>
              <w:rPr>
                <w:rFonts w:ascii="A4p" w:hAnsi="A4p"/>
                <w:b/>
                <w:sz w:val="20"/>
                <w:lang w:val="bg-BG"/>
              </w:rPr>
            </w:pPr>
          </w:p>
        </w:tc>
      </w:tr>
      <w:tr w:rsidR="001C46B1" w:rsidRPr="000925BE">
        <w:tblPrEx>
          <w:tblCellMar>
            <w:top w:w="0" w:type="dxa"/>
            <w:bottom w:w="0" w:type="dxa"/>
          </w:tblCellMar>
        </w:tblPrEx>
        <w:tc>
          <w:tcPr>
            <w:tcW w:w="3119" w:type="dxa"/>
            <w:shd w:val="pct5" w:color="auto" w:fill="auto"/>
          </w:tcPr>
          <w:p w:rsidR="001C46B1" w:rsidRPr="000925BE" w:rsidRDefault="001C46B1">
            <w:pPr>
              <w:spacing w:before="120" w:after="120"/>
              <w:jc w:val="both"/>
              <w:rPr>
                <w:rFonts w:ascii="A4p" w:hAnsi="A4p"/>
                <w:b/>
                <w:sz w:val="20"/>
                <w:lang w:val="bg-BG"/>
              </w:rPr>
            </w:pPr>
            <w:r w:rsidRPr="000925BE">
              <w:rPr>
                <w:rFonts w:ascii="A4p" w:hAnsi="A4p"/>
                <w:b/>
                <w:sz w:val="20"/>
                <w:lang w:val="bg-BG"/>
              </w:rPr>
              <w:t>Директор на звеното:</w:t>
            </w:r>
          </w:p>
        </w:tc>
        <w:tc>
          <w:tcPr>
            <w:tcW w:w="3544" w:type="dxa"/>
          </w:tcPr>
          <w:p w:rsidR="001C46B1" w:rsidRPr="000925BE" w:rsidRDefault="001C46B1">
            <w:pPr>
              <w:jc w:val="both"/>
              <w:rPr>
                <w:rFonts w:ascii="A4p" w:hAnsi="A4p"/>
                <w:b/>
                <w:sz w:val="20"/>
                <w:lang w:val="bg-BG"/>
              </w:rPr>
            </w:pPr>
          </w:p>
        </w:tc>
      </w:tr>
    </w:tbl>
    <w:p w:rsidR="001C46B1" w:rsidRPr="000925BE" w:rsidRDefault="001C46B1" w:rsidP="000428F5">
      <w:pPr>
        <w:jc w:val="both"/>
        <w:rPr>
          <w:rFonts w:ascii="A4p" w:hAnsi="A4p"/>
          <w:b/>
          <w:sz w:val="20"/>
          <w:lang w:val="bg-BG"/>
        </w:rPr>
      </w:pPr>
    </w:p>
    <w:sectPr w:rsidR="001C46B1" w:rsidRPr="000925BE">
      <w:footerReference w:type="even" r:id="rId6"/>
      <w:footerReference w:type="default" r:id="rId7"/>
      <w:footerReference w:type="first" r:id="rId8"/>
      <w:pgSz w:w="11907" w:h="16840" w:code="9"/>
      <w:pgMar w:top="1134" w:right="1304" w:bottom="1531" w:left="15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22" w:rsidRDefault="00355E22">
      <w:r>
        <w:separator/>
      </w:r>
    </w:p>
  </w:endnote>
  <w:endnote w:type="continuationSeparator" w:id="0">
    <w:p w:rsidR="00355E22" w:rsidRDefault="0035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okB">
    <w:altName w:val="Arial"/>
    <w:charset w:val="00"/>
    <w:family w:val="swiss"/>
    <w:pitch w:val="variable"/>
    <w:sig w:usb0="00000003" w:usb1="00000000" w:usb2="00000000" w:usb3="00000000" w:csb0="00000001" w:csb1="00000000"/>
  </w:font>
  <w:font w:name="A4p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B1" w:rsidRDefault="001C46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:rsidR="001C46B1" w:rsidRDefault="001C4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B1" w:rsidRDefault="001C46B1">
    <w:pPr>
      <w:pStyle w:val="Footer"/>
      <w:framePr w:wrap="around" w:vAnchor="text" w:hAnchor="margin" w:xAlign="center" w:y="1"/>
      <w:rPr>
        <w:rStyle w:val="PageNumber"/>
        <w:lang w:val="en-US"/>
      </w:rPr>
    </w:pPr>
  </w:p>
  <w:p w:rsidR="001C46B1" w:rsidRDefault="001C46B1">
    <w:pPr>
      <w:pStyle w:val="Footer"/>
      <w:pBdr>
        <w:top w:val="single" w:sz="6" w:space="1" w:color="auto"/>
      </w:pBdr>
      <w:jc w:val="center"/>
      <w:rPr>
        <w:rFonts w:ascii="A4p" w:hAnsi="A4p"/>
      </w:rPr>
    </w:pPr>
    <w:r>
      <w:rPr>
        <w:rFonts w:ascii="A4p" w:hAnsi="A4p"/>
        <w:i/>
        <w:sz w:val="14"/>
      </w:rPr>
      <w:t xml:space="preserve"> </w:t>
    </w:r>
    <w:r>
      <w:rPr>
        <w:rFonts w:ascii="A4p" w:hAnsi="A4p"/>
        <w:sz w:val="14"/>
      </w:rPr>
      <w:t xml:space="preserve">стр. </w:t>
    </w:r>
    <w:r>
      <w:rPr>
        <w:rStyle w:val="PageNumber"/>
        <w:rFonts w:ascii="A4p" w:hAnsi="A4p"/>
        <w:sz w:val="14"/>
      </w:rPr>
      <w:fldChar w:fldCharType="begin"/>
    </w:r>
    <w:r>
      <w:rPr>
        <w:rStyle w:val="PageNumber"/>
        <w:rFonts w:ascii="A4p" w:hAnsi="A4p"/>
        <w:sz w:val="14"/>
      </w:rPr>
      <w:instrText xml:space="preserve"> PAGE </w:instrText>
    </w:r>
    <w:r>
      <w:rPr>
        <w:rStyle w:val="PageNumber"/>
        <w:rFonts w:ascii="A4p" w:hAnsi="A4p"/>
        <w:sz w:val="14"/>
      </w:rPr>
      <w:fldChar w:fldCharType="separate"/>
    </w:r>
    <w:r w:rsidR="00E21326">
      <w:rPr>
        <w:rStyle w:val="PageNumber"/>
        <w:rFonts w:ascii="A4p" w:hAnsi="A4p"/>
        <w:noProof/>
        <w:sz w:val="14"/>
      </w:rPr>
      <w:t>1</w:t>
    </w:r>
    <w:r>
      <w:rPr>
        <w:rStyle w:val="PageNumber"/>
        <w:rFonts w:ascii="A4p" w:hAnsi="A4p"/>
        <w:sz w:val="14"/>
      </w:rPr>
      <w:fldChar w:fldCharType="end"/>
    </w:r>
    <w:r>
      <w:rPr>
        <w:rStyle w:val="PageNumber"/>
        <w:rFonts w:ascii="A4p" w:hAnsi="A4p"/>
        <w:sz w:val="14"/>
      </w:rPr>
      <w:t xml:space="preserve"> / 2</w:t>
    </w:r>
  </w:p>
  <w:p w:rsidR="001C46B1" w:rsidRDefault="001C46B1">
    <w:pPr>
      <w:pStyle w:val="Footer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6B1" w:rsidRDefault="001C46B1">
    <w:pPr>
      <w:pStyle w:val="Footer"/>
      <w:jc w:val="center"/>
    </w:pPr>
    <w:r>
      <w:rPr>
        <w:sz w:val="14"/>
      </w:rPr>
      <w:t xml:space="preserve">Ôîðìà </w:t>
    </w:r>
    <w:r>
      <w:rPr>
        <w:i/>
        <w:sz w:val="14"/>
      </w:rPr>
      <w:t xml:space="preserve">BANProj1, </w:t>
    </w:r>
    <w:r>
      <w:rPr>
        <w:sz w:val="14"/>
      </w:rPr>
      <w:t xml:space="preserve">ñòð. </w:t>
    </w:r>
    <w:r>
      <w:rPr>
        <w:rStyle w:val="PageNumber"/>
        <w:sz w:val="14"/>
      </w:rPr>
      <w:fldChar w:fldCharType="begin"/>
    </w:r>
    <w:r>
      <w:rPr>
        <w:rStyle w:val="PageNumber"/>
        <w:sz w:val="14"/>
      </w:rPr>
      <w:instrText xml:space="preserve"> PAGE </w:instrText>
    </w:r>
    <w:r>
      <w:rPr>
        <w:rStyle w:val="PageNumber"/>
        <w:sz w:val="14"/>
      </w:rPr>
      <w:fldChar w:fldCharType="separate"/>
    </w:r>
    <w:r>
      <w:rPr>
        <w:rStyle w:val="PageNumber"/>
        <w:sz w:val="14"/>
      </w:rPr>
      <w:t>1</w:t>
    </w:r>
    <w:r>
      <w:rPr>
        <w:rStyle w:val="PageNumber"/>
        <w:sz w:val="14"/>
      </w:rPr>
      <w:fldChar w:fldCharType="end"/>
    </w:r>
    <w:r>
      <w:rPr>
        <w:rStyle w:val="PageNumber"/>
        <w:sz w:val="14"/>
      </w:rPr>
      <w:t xml:space="preserve"> / 4</w:t>
    </w:r>
  </w:p>
  <w:p w:rsidR="001C46B1" w:rsidRDefault="001C4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22" w:rsidRDefault="00355E22">
      <w:r>
        <w:separator/>
      </w:r>
    </w:p>
  </w:footnote>
  <w:footnote w:type="continuationSeparator" w:id="0">
    <w:p w:rsidR="00355E22" w:rsidRDefault="00355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3M7M0szAzMDU0NTVW0lEKTi0uzszPAykwqwUAXuzxaSwAAAA="/>
  </w:docVars>
  <w:rsids>
    <w:rsidRoot w:val="00862876"/>
    <w:rsid w:val="000428F5"/>
    <w:rsid w:val="00053008"/>
    <w:rsid w:val="000925BE"/>
    <w:rsid w:val="00150679"/>
    <w:rsid w:val="00156CA1"/>
    <w:rsid w:val="001B1B74"/>
    <w:rsid w:val="001C46B1"/>
    <w:rsid w:val="003134CC"/>
    <w:rsid w:val="00345162"/>
    <w:rsid w:val="00355E22"/>
    <w:rsid w:val="00523E8B"/>
    <w:rsid w:val="00551A8A"/>
    <w:rsid w:val="0056627C"/>
    <w:rsid w:val="005E496D"/>
    <w:rsid w:val="006A561B"/>
    <w:rsid w:val="00843744"/>
    <w:rsid w:val="00862876"/>
    <w:rsid w:val="00A833B7"/>
    <w:rsid w:val="00B80D06"/>
    <w:rsid w:val="00C61632"/>
    <w:rsid w:val="00C620D4"/>
    <w:rsid w:val="00C65F3B"/>
    <w:rsid w:val="00CB397E"/>
    <w:rsid w:val="00CD0FAA"/>
    <w:rsid w:val="00D53279"/>
    <w:rsid w:val="00E21326"/>
    <w:rsid w:val="00E639A9"/>
    <w:rsid w:val="00E8727C"/>
    <w:rsid w:val="00F0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1AF93-B013-48CA-AEB1-8B17489A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okB" w:hAnsi="TimokB"/>
      <w:sz w:val="24"/>
      <w:lang w:val="en-GB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BAN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Test_Name</dc:creator>
  <cp:keywords/>
  <cp:lastModifiedBy>prof. Daniela Borissova</cp:lastModifiedBy>
  <cp:revision>2</cp:revision>
  <cp:lastPrinted>2003-05-28T06:30:00Z</cp:lastPrinted>
  <dcterms:created xsi:type="dcterms:W3CDTF">2024-05-23T17:13:00Z</dcterms:created>
  <dcterms:modified xsi:type="dcterms:W3CDTF">2024-05-23T17:13:00Z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e3201981e1b6e6506cdb7eb029387772350eb4ac595905af8e2ea02afbd8f8b9</vt:lpwstr>
  </property>
</Properties>
</file>