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7F9E" w14:textId="77777777" w:rsidR="001D1466" w:rsidRPr="00C47A2B" w:rsidRDefault="001D1466" w:rsidP="00D476D8">
      <w:pPr>
        <w:jc w:val="right"/>
      </w:pPr>
    </w:p>
    <w:p w14:paraId="74A57F4B" w14:textId="77777777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</w:p>
    <w:p w14:paraId="1867EF05" w14:textId="483B5E0F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Конкурс за попълване състава на екипа 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от </w:t>
      </w:r>
      <w:r w:rsidR="00B36398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изследователи/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професионалисти</w:t>
      </w: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 </w:t>
      </w:r>
      <w:r w:rsidR="00CF32B7">
        <w:rPr>
          <w:rFonts w:ascii="Verdana" w:hAnsi="Verdana"/>
          <w:b/>
          <w:bCs/>
          <w:color w:val="294B5F"/>
          <w:sz w:val="28"/>
          <w:szCs w:val="28"/>
          <w:lang w:val="en-US" w:eastAsia="en-US"/>
        </w:rPr>
        <w:t xml:space="preserve">R2 </w:t>
      </w: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по проект </w:t>
      </w:r>
      <w:bookmarkStart w:id="0" w:name="_Hlk209005415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№ BG16RFPR002-1.014-0019-C01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</w:t>
      </w:r>
      <w:bookmarkEnd w:id="0"/>
    </w:p>
    <w:p w14:paraId="0E4187CE" w14:textId="77777777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</w:p>
    <w:p w14:paraId="7D860024" w14:textId="00E39F7F" w:rsidR="003F530E" w:rsidRPr="004E4157" w:rsidRDefault="004E4157" w:rsidP="00CF32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ИНСТИТУТ ПО ИНФОРМАЦИОННИ И </w:t>
      </w:r>
      <w:r w:rsidR="001C24B4">
        <w:rPr>
          <w:b/>
          <w:bCs/>
          <w:sz w:val="32"/>
          <w:szCs w:val="32"/>
        </w:rPr>
        <w:t>КОМУНИКАЦИОННИ ТЕХНОЛОГИИ (ИИКТ)</w:t>
      </w:r>
      <w:r>
        <w:rPr>
          <w:b/>
          <w:bCs/>
          <w:sz w:val="32"/>
          <w:szCs w:val="32"/>
        </w:rPr>
        <w:t xml:space="preserve"> - БАН</w:t>
      </w:r>
    </w:p>
    <w:p w14:paraId="31B9AFBC" w14:textId="77777777" w:rsidR="003F530E" w:rsidRPr="00C47A2B" w:rsidRDefault="003F530E" w:rsidP="003F530E">
      <w:pPr>
        <w:jc w:val="center"/>
        <w:rPr>
          <w:b/>
          <w:bCs/>
          <w:sz w:val="32"/>
          <w:szCs w:val="32"/>
        </w:rPr>
      </w:pPr>
    </w:p>
    <w:p w14:paraId="256EC90B" w14:textId="02E77A08" w:rsidR="003F530E" w:rsidRPr="00C47A2B" w:rsidRDefault="003F530E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обявява конкурс за попълване състава на екипа </w:t>
      </w:r>
      <w:r w:rsidR="005648FE"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от </w:t>
      </w:r>
      <w:r w:rsidR="00C47A2B"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изследователи</w:t>
      </w:r>
      <w:r w:rsidR="00920CFA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E07470">
        <w:rPr>
          <w:rFonts w:ascii="Verdana" w:hAnsi="Verdana"/>
          <w:color w:val="000000"/>
          <w:sz w:val="18"/>
          <w:szCs w:val="18"/>
          <w:shd w:val="clear" w:color="auto" w:fill="FFFFFF"/>
        </w:rPr>
        <w:t>с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F77A46">
        <w:rPr>
          <w:rFonts w:ascii="Verdana" w:hAnsi="Verdana"/>
          <w:b/>
          <w:color w:val="000000"/>
          <w:sz w:val="18"/>
          <w:szCs w:val="18"/>
          <w:shd w:val="clear" w:color="auto" w:fill="FFFFFF"/>
          <w:lang w:val="en-US"/>
        </w:rPr>
        <w:t>2</w:t>
      </w:r>
      <w:r w:rsidR="00CF32B7" w:rsidRPr="00CF32B7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бр. </w:t>
      </w:r>
      <w:r w:rsidR="00D254F6" w:rsidRPr="00C47A2B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Изследовател</w:t>
      </w:r>
      <w:r w:rsidR="00CF32B7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R2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, по проект № BG16RFPR002-1.014-0019-C01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развитие, със срочен договор и непълно работно време. Кандидат</w:t>
      </w:r>
      <w:r w:rsidR="00DA3B62">
        <w:rPr>
          <w:rFonts w:ascii="Verdana" w:hAnsi="Verdana"/>
          <w:color w:val="000000"/>
          <w:sz w:val="18"/>
          <w:szCs w:val="18"/>
          <w:shd w:val="clear" w:color="auto" w:fill="FFFFFF"/>
        </w:rPr>
        <w:t>ите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трябва да отговарят на следните изисквания и ще изпълняват описаните задължения и функции в екипа по проекта:</w:t>
      </w:r>
    </w:p>
    <w:p w14:paraId="2018FEF6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tbl>
      <w:tblPr>
        <w:tblW w:w="93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301"/>
        <w:gridCol w:w="6660"/>
      </w:tblGrid>
      <w:tr w:rsidR="004C5BC6" w:rsidRPr="00C47A2B" w14:paraId="53D24197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57F17" w14:textId="474A4FF4" w:rsidR="004C5BC6" w:rsidRPr="00C47A2B" w:rsidRDefault="00062C8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1</w:t>
            </w:r>
            <w:r w:rsidR="004C5BC6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97DF5" w14:textId="55C16C28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Длъжност в екипа 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1E95C" w14:textId="1A793C90" w:rsidR="004C5BC6" w:rsidRPr="00C47A2B" w:rsidRDefault="00007FF9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>Изследовател R2</w:t>
            </w:r>
            <w:r w:rsidR="00CF32B7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 xml:space="preserve"> </w:t>
            </w:r>
            <w:r w:rsidRPr="00C47A2B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>подпомагащ изследователската/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оперативната дейност в ЦК «MIRACle»</w:t>
            </w:r>
          </w:p>
        </w:tc>
      </w:tr>
      <w:tr w:rsidR="004C5BC6" w:rsidRPr="00C47A2B" w14:paraId="4E09628E" w14:textId="77777777" w:rsidTr="00990B0A">
        <w:trPr>
          <w:trHeight w:val="583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B2F86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2.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CAF036" w14:textId="08F51766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Функции в екипа 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E1ADD" w14:textId="411A08CB" w:rsidR="004C5BC6" w:rsidRPr="004E4157" w:rsidRDefault="004C5BC6" w:rsidP="004E415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Работи </w:t>
            </w:r>
            <w:r w:rsidR="00B36398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по</w:t>
            </w:r>
            <w:r w:rsidR="001C24B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работен пакет </w:t>
            </w:r>
            <w:r w:rsidR="001C24B4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L1.2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„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Автоматизация на иновативни технологични процеси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“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от </w:t>
            </w:r>
            <w:r w:rsidR="00D913D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проекта, според експертизата и професионалната насоченост</w:t>
            </w:r>
          </w:p>
        </w:tc>
      </w:tr>
      <w:tr w:rsidR="004C5BC6" w:rsidRPr="00C47A2B" w14:paraId="5641DA8E" w14:textId="77777777" w:rsidTr="00990B0A">
        <w:trPr>
          <w:trHeight w:val="565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6CC5C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3.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AB90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Необходимо образование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248FA" w14:textId="5D09A59C" w:rsidR="00D913D2" w:rsidRDefault="00D913D2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Висше образование – Магистър, </w:t>
            </w:r>
            <w:r w:rsidR="0022563E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доктор</w:t>
            </w:r>
          </w:p>
          <w:p w14:paraId="6289A9BE" w14:textId="3006F799" w:rsidR="004C5BC6" w:rsidRPr="00C47A2B" w:rsidRDefault="004C5BC6" w:rsidP="00CF32B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</w:p>
        </w:tc>
      </w:tr>
      <w:tr w:rsidR="00CF32B7" w:rsidRPr="00C47A2B" w14:paraId="1BFAD8F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A4F14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4.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895C6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Необходима експертиза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0EC6F8" w14:textId="77777777" w:rsidR="00CF32B7" w:rsidRDefault="00CF32B7" w:rsidP="00CF32B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Компютърна грамотност</w:t>
            </w:r>
          </w:p>
          <w:p w14:paraId="3B4688CC" w14:textId="18F414B4" w:rsidR="00CF32B7" w:rsidRPr="00C47A2B" w:rsidRDefault="00CF32B7" w:rsidP="00CF32B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Научно-изследователски опит, доказан чрез публикации</w:t>
            </w:r>
          </w:p>
        </w:tc>
      </w:tr>
      <w:tr w:rsidR="00CF32B7" w:rsidRPr="00C47A2B" w14:paraId="5F5A8645" w14:textId="77777777" w:rsidTr="00990B0A">
        <w:trPr>
          <w:trHeight w:val="709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27A4A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5.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A1458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Трудов стаж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B34EF" w14:textId="73F2F383" w:rsidR="00CF32B7" w:rsidRPr="00C47A2B" w:rsidRDefault="00CF32B7" w:rsidP="00CF32B7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Най-малко 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3</w:t>
            </w: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. години </w:t>
            </w:r>
            <w:r w:rsidRPr="00C47A2B">
              <w:rPr>
                <w:rFonts w:ascii="Verdana" w:hAnsi="Verdana"/>
                <w:sz w:val="18"/>
                <w:szCs w:val="18"/>
                <w:lang w:val="bg-BG"/>
              </w:rPr>
              <w:t>трудов стаж като изследовател с научна степен по професионално направление/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>специалност</w:t>
            </w:r>
          </w:p>
        </w:tc>
      </w:tr>
      <w:tr w:rsidR="00CF32B7" w:rsidRPr="00C47A2B" w14:paraId="1C8AF42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DEFEA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6.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9BE99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Заетост по проекта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1BE37" w14:textId="1FB0B100" w:rsidR="00CF32B7" w:rsidRPr="00C47A2B" w:rsidRDefault="00CF32B7" w:rsidP="00CF32B7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Непълно работно време – до </w:t>
            </w:r>
            <w:r w:rsidR="00EA0BC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4</w:t>
            </w: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. часа на ден</w:t>
            </w:r>
            <w:r w:rsidR="00EE3CD5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за период от </w:t>
            </w:r>
            <w:r w:rsidR="00F77A46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eastAsia="bg-BG"/>
              </w:rPr>
              <w:t>6</w:t>
            </w:r>
            <w:r w:rsidR="00EE3CD5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месеца</w:t>
            </w:r>
          </w:p>
        </w:tc>
      </w:tr>
    </w:tbl>
    <w:p w14:paraId="04E9DDA6" w14:textId="7227A582" w:rsidR="004E4157" w:rsidRDefault="004E4157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760554F9" w14:textId="77777777" w:rsidR="004E4157" w:rsidRDefault="004E4157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br w:type="page"/>
      </w:r>
    </w:p>
    <w:p w14:paraId="3F38692C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60575C08" w14:textId="7399F3A2" w:rsidR="00B4771F" w:rsidRPr="00C47A2B" w:rsidRDefault="00B4771F" w:rsidP="00CF32B7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 w:rsidRPr="00C47A2B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Необходими документи за кандидатстване с конкурс</w:t>
      </w:r>
    </w:p>
    <w:p w14:paraId="12727E5E" w14:textId="6770AE29" w:rsidR="00B4771F" w:rsidRPr="00C47A2B" w:rsidRDefault="00CF32B7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на изследователи R2</w:t>
      </w:r>
    </w:p>
    <w:p w14:paraId="4D669F5C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Fonts w:ascii="Verdana" w:hAnsi="Verdana"/>
          <w:color w:val="000000"/>
          <w:sz w:val="18"/>
          <w:szCs w:val="18"/>
          <w:lang w:val="bg-BG"/>
        </w:rPr>
      </w:pPr>
    </w:p>
    <w:p w14:paraId="74FC63A3" w14:textId="7F2D2562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1. Заявление свободен текст с посочени данни за контакт и адресирано до Директора</w:t>
      </w:r>
      <w:r w:rsidR="00CF32B7">
        <w:rPr>
          <w:rFonts w:ascii="Verdana" w:hAnsi="Verdana"/>
          <w:color w:val="000000"/>
          <w:sz w:val="18"/>
          <w:szCs w:val="18"/>
          <w:lang w:val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на </w:t>
      </w:r>
      <w:r w:rsidR="004E4157">
        <w:rPr>
          <w:rFonts w:ascii="Verdana" w:hAnsi="Verdana"/>
          <w:color w:val="000000"/>
          <w:sz w:val="18"/>
          <w:szCs w:val="18"/>
          <w:lang w:val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с посочване на Проект № BG16RFPR002-1.014-0019-C01 по проект: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развитие.</w:t>
      </w:r>
    </w:p>
    <w:p w14:paraId="11874E8B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2. Автобиография </w:t>
      </w:r>
      <w:r w:rsidRPr="00C47A2B">
        <w:rPr>
          <w:rFonts w:ascii="Verdana" w:hAnsi="Verdana"/>
          <w:sz w:val="18"/>
          <w:szCs w:val="18"/>
          <w:lang w:val="bg-BG"/>
        </w:rPr>
        <w:t>с приложения за участия в проекти и конференции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и описани</w:t>
      </w:r>
      <w:r w:rsidRPr="00C47A2B">
        <w:rPr>
          <w:rStyle w:val="Heading1Char"/>
          <w:rFonts w:ascii="Verdana" w:hAnsi="Verdana"/>
          <w:sz w:val="18"/>
          <w:szCs w:val="18"/>
          <w:lang w:val="bg-BG"/>
        </w:rPr>
        <w:t xml:space="preserve"> </w:t>
      </w:r>
      <w:r w:rsidRPr="00C47A2B">
        <w:rPr>
          <w:rStyle w:val="Strong"/>
          <w:rFonts w:ascii="Verdana" w:eastAsiaTheme="majorEastAsia" w:hAnsi="Verdana"/>
          <w:b w:val="0"/>
          <w:sz w:val="18"/>
          <w:szCs w:val="18"/>
          <w:lang w:val="bg-BG"/>
        </w:rPr>
        <w:t>п</w:t>
      </w:r>
      <w:r w:rsidRPr="00C47A2B">
        <w:rPr>
          <w:rStyle w:val="Strong"/>
          <w:rFonts w:ascii="Verdana" w:hAnsi="Verdana"/>
          <w:b w:val="0"/>
          <w:sz w:val="18"/>
          <w:szCs w:val="18"/>
          <w:lang w:val="bg-BG"/>
        </w:rPr>
        <w:t>рофесионални компетенции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 и експертиза;</w:t>
      </w:r>
    </w:p>
    <w:p w14:paraId="0EDCD462" w14:textId="27A4ED4C" w:rsidR="00B4771F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3. Диплома за завършено висше образование;</w:t>
      </w:r>
    </w:p>
    <w:p w14:paraId="7D304390" w14:textId="527D4487" w:rsidR="00920CFA" w:rsidRPr="00C47A2B" w:rsidRDefault="00920CFA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>4. Диплома за придобита научно-образователна титла „доктор“</w:t>
      </w:r>
    </w:p>
    <w:p w14:paraId="48CC7BAF" w14:textId="5E626D9D" w:rsidR="00B4771F" w:rsidRPr="00C47A2B" w:rsidRDefault="00920CFA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>5</w:t>
      </w:r>
      <w:r w:rsidR="00B4771F" w:rsidRPr="00C47A2B">
        <w:rPr>
          <w:rFonts w:ascii="Verdana" w:hAnsi="Verdana"/>
          <w:color w:val="000000"/>
          <w:sz w:val="18"/>
          <w:szCs w:val="18"/>
          <w:lang w:val="bg-BG"/>
        </w:rPr>
        <w:t>. Други дипломи, свидетелства и удостоверения за придобита квалификация/опит по преценка на кандидата.</w:t>
      </w:r>
    </w:p>
    <w:p w14:paraId="67B1B85F" w14:textId="7637DA1D" w:rsidR="00B4771F" w:rsidRPr="00C47A2B" w:rsidRDefault="00920CFA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>6</w:t>
      </w:r>
      <w:r w:rsidR="00B4771F" w:rsidRPr="00C47A2B">
        <w:rPr>
          <w:rFonts w:ascii="Verdana" w:hAnsi="Verdana"/>
          <w:color w:val="000000"/>
          <w:sz w:val="18"/>
          <w:szCs w:val="18"/>
          <w:lang w:val="bg-BG"/>
        </w:rPr>
        <w:t>. Списък на публикуваните научни публикации през последните 5 години с участието на кандидата, реферирани в SCOPUS и др. бази данни.</w:t>
      </w:r>
    </w:p>
    <w:p w14:paraId="27FAFF83" w14:textId="35A32559" w:rsidR="00B4771F" w:rsidRPr="00C47A2B" w:rsidRDefault="00920CFA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>7</w:t>
      </w:r>
      <w:r w:rsidR="00B4771F" w:rsidRPr="00C47A2B">
        <w:rPr>
          <w:rFonts w:ascii="Verdana" w:hAnsi="Verdana"/>
          <w:color w:val="000000"/>
          <w:sz w:val="18"/>
          <w:szCs w:val="18"/>
          <w:lang w:val="bg-BG"/>
        </w:rPr>
        <w:t>. Документ удостоверяващ трудовия стаж и професионален опит в областта.</w:t>
      </w:r>
    </w:p>
    <w:p w14:paraId="57E7ED92" w14:textId="093333A6" w:rsidR="00281CFA" w:rsidRPr="00C47A2B" w:rsidRDefault="00AE65E6" w:rsidP="00AE65E6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Забележка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: При подаването на документите се предоставят оригинали и копия на дипломите, другите документи за придобита квалификация/опит. След сравняване на съдържанието, оригиналите се връщат на приносителя.</w:t>
      </w:r>
    </w:p>
    <w:p w14:paraId="27603E25" w14:textId="6513365A" w:rsidR="00AE65E6" w:rsidRPr="00F77A46" w:rsidRDefault="00AE65E6" w:rsidP="00AE65E6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Документите се приемат от </w:t>
      </w:r>
      <w:r w:rsidR="009D521D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1</w:t>
      </w:r>
      <w:r w:rsidR="00F77A46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eastAsia="bg-BG"/>
        </w:rPr>
        <w:t>2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="009D521D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0</w:t>
      </w:r>
      <w:r w:rsidR="00F77A46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eastAsia="bg-BG"/>
        </w:rPr>
        <w:t>6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.202</w:t>
      </w:r>
      <w:r w:rsidR="009D521D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6</w:t>
      </w:r>
      <w:r w:rsidR="001E0EA7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г. до </w:t>
      </w:r>
      <w:r w:rsidR="00281CFA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2</w:t>
      </w:r>
      <w:r w:rsidR="00F77A46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eastAsia="bg-BG"/>
        </w:rPr>
        <w:t>2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="009D521D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0</w:t>
      </w:r>
      <w:r w:rsidR="00F77A46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eastAsia="bg-BG"/>
        </w:rPr>
        <w:t>6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.202</w:t>
      </w:r>
      <w:r w:rsidR="009D521D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6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 г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 включително, всеки работен ден от</w:t>
      </w:r>
      <w:r w:rsidR="00E70622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10:00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ч. до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16:00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ч. в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деловодството на </w:t>
      </w:r>
      <w:proofErr w:type="spellStart"/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</w:t>
      </w:r>
      <w:r w:rsidR="00BD31BD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или</w:t>
      </w:r>
      <w:proofErr w:type="spellEnd"/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следната електронна поща: </w:t>
      </w:r>
      <w:hyperlink r:id="rId7" w:history="1">
        <w:r w:rsidR="00F77A46" w:rsidRPr="00BB2386">
          <w:rPr>
            <w:rStyle w:val="Hyperlink"/>
            <w:rFonts w:ascii="Verdana" w:hAnsi="Verdana"/>
            <w:sz w:val="18"/>
            <w:szCs w:val="18"/>
            <w:shd w:val="clear" w:color="auto" w:fill="FFFFFF"/>
            <w:lang w:eastAsia="bg-BG"/>
          </w:rPr>
          <w:t>office@iict.bas.bg</w:t>
        </w:r>
      </w:hyperlink>
      <w:r w:rsidR="00F77A46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</w:p>
    <w:p w14:paraId="371CF526" w14:textId="7BB7878F" w:rsidR="00AE65E6" w:rsidRPr="00C47A2B" w:rsidRDefault="00CF32B7" w:rsidP="00CF32B7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Избра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ни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член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ове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от екипа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по проекта ще бъд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ат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назначен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срочен трудов договор и ще има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право на възнаграждение за изпълнение на задълженията си, определени в Насоките за кандидатстване по Програма „Научни изследвания, иновации и дигитализация за интелигентна трансформация“ 2021-2027, Процедура чрез директно предоставяне на безвъзмездна финансова помощ BG16RFPR002-1.014 „Устойчиво развитие на Центрове за върхови постижения и Центрове за компетентност, в т.ч. и на конкретни инфраструктури или техни обединения от НПКНИ“.</w:t>
      </w:r>
    </w:p>
    <w:p w14:paraId="64874AC9" w14:textId="22B3573C" w:rsidR="00CF32B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Етапи на конкурса:</w:t>
      </w:r>
    </w:p>
    <w:p w14:paraId="552660F4" w14:textId="77777777" w:rsidR="00CF32B7" w:rsidRPr="00C47A2B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354CE08E" w14:textId="77777777" w:rsidR="00CF32B7" w:rsidRPr="004E4157" w:rsidRDefault="00CF32B7" w:rsidP="00CF32B7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1. Разглеждане на документите на кандидатите и допускане до събеседване на тези, които отговарят на изискванията. Списъкът с допуснатите кандидати ще бъде публикуван на страницата на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адрес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  <w:hyperlink r:id="rId8" w:history="1">
        <w:r w:rsidRPr="000C32F7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</w:p>
    <w:p w14:paraId="614F71C3" w14:textId="0F79B35F" w:rsidR="00CF32B7" w:rsidRPr="00C47A2B" w:rsidRDefault="00CF32B7" w:rsidP="00CF32B7">
      <w:pPr>
        <w:pStyle w:val="NormalWeb"/>
        <w:spacing w:before="0" w:beforeAutospacing="0" w:after="240" w:afterAutospacing="0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2. Събеседване с допуснатите кандидати на</w:t>
      </w:r>
      <w:r w:rsidR="00E70622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2</w:t>
      </w:r>
      <w:r w:rsidR="00F77A46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3</w:t>
      </w: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="00707699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0</w:t>
      </w:r>
      <w:r w:rsidR="00F77A46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6</w:t>
      </w: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.202</w:t>
      </w:r>
      <w:r w:rsidR="00707699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6</w:t>
      </w: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г.</w:t>
      </w:r>
    </w:p>
    <w:p w14:paraId="3FCC3F4D" w14:textId="148903FD" w:rsidR="00CF32B7" w:rsidRPr="00C47A2B" w:rsidRDefault="00CF32B7" w:rsidP="00CF32B7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3. Публикуване на избрани</w:t>
      </w:r>
      <w:r w:rsidR="00592786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те изследователи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на страницата на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адрес: </w:t>
      </w:r>
      <w:hyperlink r:id="rId9" w:history="1">
        <w:r w:rsidRPr="000C32F7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</w:p>
    <w:p w14:paraId="19A5314F" w14:textId="4F161583" w:rsidR="00CF32B7" w:rsidRDefault="00592786" w:rsidP="00CF32B7">
      <w:pPr>
        <w:pStyle w:val="NormalWeb"/>
        <w:spacing w:before="0" w:beforeAutospacing="0" w:after="24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4. Назначаване на избраните </w:t>
      </w:r>
      <w:r w:rsidR="00CB604E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изследователи</w:t>
      </w:r>
    </w:p>
    <w:p w14:paraId="71617059" w14:textId="77777777" w:rsidR="00CF32B7" w:rsidRPr="00C47A2B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421FFF91" w14:textId="3C624768" w:rsidR="00CF32B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За допълнителна информация:</w:t>
      </w:r>
    </w:p>
    <w:p w14:paraId="215A47A9" w14:textId="77777777" w:rsidR="00CF32B7" w:rsidRPr="00C47A2B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609C339E" w14:textId="77777777" w:rsidR="00CF32B7" w:rsidRPr="004E415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лице за контакти: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д-р инж. Венета Йосифова</w:t>
      </w:r>
    </w:p>
    <w:p w14:paraId="63751B59" w14:textId="77777777" w:rsidR="00CF32B7" w:rsidRPr="004E415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e-mail: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veneta.christova@iict.bas.bg</w:t>
      </w:r>
    </w:p>
    <w:p w14:paraId="1EA71534" w14:textId="7DE52C1D" w:rsidR="00CF32B7" w:rsidRPr="004E415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тел: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0886 497</w:t>
      </w:r>
      <w:r w:rsidR="00E70622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493</w:t>
      </w:r>
    </w:p>
    <w:p w14:paraId="64413971" w14:textId="77777777" w:rsidR="00AE65E6" w:rsidRPr="00C47A2B" w:rsidRDefault="00AE65E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sectPr w:rsidR="00AE65E6" w:rsidRPr="00C47A2B" w:rsidSect="00DB3D78">
      <w:headerReference w:type="default" r:id="rId10"/>
      <w:footerReference w:type="default" r:id="rId11"/>
      <w:pgSz w:w="11906" w:h="16838"/>
      <w:pgMar w:top="851" w:right="1418" w:bottom="1418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21FB" w14:textId="77777777" w:rsidR="00943CC0" w:rsidRDefault="00943CC0" w:rsidP="00C5450D">
      <w:r>
        <w:separator/>
      </w:r>
    </w:p>
  </w:endnote>
  <w:endnote w:type="continuationSeparator" w:id="0">
    <w:p w14:paraId="0C28733F" w14:textId="77777777" w:rsidR="00943CC0" w:rsidRDefault="00943CC0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D502" w14:textId="77777777" w:rsidR="004E09B2" w:rsidRPr="00FB5A55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FB5A55">
      <w:rPr>
        <w:i/>
        <w:sz w:val="22"/>
        <w:szCs w:val="22"/>
        <w:lang w:val="ru-RU"/>
      </w:rPr>
      <w:t>---</w:t>
    </w:r>
    <w:r w:rsidR="00AA2EDB">
      <w:rPr>
        <w:i/>
        <w:sz w:val="22"/>
        <w:szCs w:val="22"/>
      </w:rPr>
      <w:t>-----------------</w:t>
    </w:r>
    <w:r w:rsidR="00AA2EDB" w:rsidRPr="00FB5A55">
      <w:rPr>
        <w:i/>
        <w:sz w:val="22"/>
        <w:szCs w:val="22"/>
        <w:lang w:val="ru-RU"/>
      </w:rPr>
      <w:t>---------------------</w:t>
    </w:r>
    <w:r w:rsidRPr="00FB5A55">
      <w:rPr>
        <w:i/>
        <w:sz w:val="22"/>
        <w:szCs w:val="22"/>
        <w:lang w:val="ru-RU"/>
      </w:rPr>
      <w:t>------------------------------------------------</w:t>
    </w:r>
  </w:p>
  <w:p w14:paraId="061C9DC0" w14:textId="77777777" w:rsidR="00A46C96" w:rsidRPr="00AA2EDB" w:rsidRDefault="00AA2EDB" w:rsidP="00AA2EDB">
    <w:pPr>
      <w:pStyle w:val="Default"/>
      <w:jc w:val="center"/>
      <w:rPr>
        <w:i/>
        <w:sz w:val="20"/>
        <w:szCs w:val="20"/>
        <w:lang w:val="bg-BG"/>
      </w:rPr>
    </w:pPr>
    <w:r w:rsidRPr="00FB5A55">
      <w:rPr>
        <w:i/>
        <w:sz w:val="20"/>
        <w:szCs w:val="20"/>
        <w:lang w:val="ru-RU"/>
      </w:rPr>
      <w:t xml:space="preserve">Проект </w:t>
    </w:r>
    <w:r w:rsidRPr="00AA2EDB">
      <w:rPr>
        <w:i/>
        <w:sz w:val="20"/>
        <w:szCs w:val="20"/>
        <w:lang w:val="bg-BG"/>
      </w:rPr>
      <w:t>№ BG16RFPR002-1.014-0019-C01</w:t>
    </w:r>
    <w:r w:rsidRPr="00AA2EDB">
      <w:rPr>
        <w:sz w:val="20"/>
        <w:szCs w:val="20"/>
        <w:lang w:val="bg-BG"/>
      </w:rPr>
      <w:t xml:space="preserve">: </w:t>
    </w:r>
    <w:r w:rsidRPr="00FB5A55">
      <w:rPr>
        <w:i/>
        <w:sz w:val="20"/>
        <w:szCs w:val="20"/>
        <w:lang w:val="ru-RU"/>
      </w:rPr>
      <w:t xml:space="preserve">„Устойчиво развитие на </w:t>
    </w:r>
    <w:proofErr w:type="spellStart"/>
    <w:r w:rsidRPr="00FB5A55">
      <w:rPr>
        <w:i/>
        <w:sz w:val="20"/>
        <w:szCs w:val="20"/>
        <w:lang w:val="ru-RU"/>
      </w:rPr>
      <w:t>център</w:t>
    </w:r>
    <w:proofErr w:type="spellEnd"/>
    <w:r w:rsidRPr="00FB5A55">
      <w:rPr>
        <w:i/>
        <w:sz w:val="20"/>
        <w:szCs w:val="20"/>
        <w:lang w:val="ru-RU"/>
      </w:rPr>
      <w:t xml:space="preserve"> по </w:t>
    </w:r>
    <w:proofErr w:type="spellStart"/>
    <w:r w:rsidRPr="00FB5A55">
      <w:rPr>
        <w:i/>
        <w:sz w:val="20"/>
        <w:szCs w:val="20"/>
        <w:lang w:val="ru-RU"/>
      </w:rPr>
      <w:t>компетентност</w:t>
    </w:r>
    <w:proofErr w:type="spellEnd"/>
    <w:r w:rsidRPr="00FB5A55">
      <w:rPr>
        <w:i/>
        <w:sz w:val="20"/>
        <w:szCs w:val="20"/>
        <w:lang w:val="ru-RU"/>
      </w:rPr>
      <w:t xml:space="preserve"> по мехатроника и чисти технологии „Мехатроника, </w:t>
    </w:r>
    <w:proofErr w:type="spellStart"/>
    <w:r w:rsidRPr="00FB5A55">
      <w:rPr>
        <w:i/>
        <w:sz w:val="20"/>
        <w:szCs w:val="20"/>
        <w:lang w:val="ru-RU"/>
      </w:rPr>
      <w:t>иновации</w:t>
    </w:r>
    <w:proofErr w:type="spellEnd"/>
    <w:r w:rsidRPr="00FB5A55">
      <w:rPr>
        <w:i/>
        <w:sz w:val="20"/>
        <w:szCs w:val="20"/>
        <w:lang w:val="ru-RU"/>
      </w:rPr>
      <w:t xml:space="preserve">, </w:t>
    </w:r>
    <w:proofErr w:type="spellStart"/>
    <w:r w:rsidRPr="00FB5A55">
      <w:rPr>
        <w:i/>
        <w:sz w:val="20"/>
        <w:szCs w:val="20"/>
        <w:lang w:val="ru-RU"/>
      </w:rPr>
      <w:t>роботика</w:t>
    </w:r>
    <w:proofErr w:type="spellEnd"/>
    <w:r w:rsidRPr="00FB5A55">
      <w:rPr>
        <w:i/>
        <w:sz w:val="20"/>
        <w:szCs w:val="20"/>
        <w:lang w:val="ru-RU"/>
      </w:rPr>
      <w:t xml:space="preserve">, автоматизация и чисти технологии“ – </w:t>
    </w:r>
    <w:proofErr w:type="spellStart"/>
    <w:r w:rsidRPr="00AA2EDB">
      <w:rPr>
        <w:i/>
        <w:sz w:val="20"/>
        <w:szCs w:val="20"/>
      </w:rPr>
      <w:t>MIRACle</w:t>
    </w:r>
    <w:proofErr w:type="spellEnd"/>
    <w:r w:rsidRPr="00FB5A55">
      <w:rPr>
        <w:i/>
        <w:sz w:val="20"/>
        <w:szCs w:val="20"/>
        <w:lang w:val="ru-RU"/>
      </w:rPr>
      <w:t xml:space="preserve">“, </w:t>
    </w:r>
    <w:proofErr w:type="spellStart"/>
    <w:r w:rsidRPr="00FB5A55">
      <w:rPr>
        <w:i/>
        <w:sz w:val="20"/>
        <w:szCs w:val="20"/>
        <w:lang w:val="ru-RU"/>
      </w:rPr>
      <w:t>финансиран</w:t>
    </w:r>
    <w:proofErr w:type="spellEnd"/>
    <w:r w:rsidRPr="00FB5A55">
      <w:rPr>
        <w:i/>
        <w:sz w:val="20"/>
        <w:szCs w:val="20"/>
        <w:lang w:val="ru-RU"/>
      </w:rPr>
      <w:t xml:space="preserve"> по </w:t>
    </w:r>
    <w:proofErr w:type="spellStart"/>
    <w:r w:rsidRPr="00FB5A55">
      <w:rPr>
        <w:i/>
        <w:sz w:val="20"/>
        <w:szCs w:val="20"/>
        <w:lang w:val="ru-RU"/>
      </w:rPr>
      <w:t>програма</w:t>
    </w:r>
    <w:proofErr w:type="spellEnd"/>
    <w:r w:rsidRPr="00FB5A55">
      <w:rPr>
        <w:i/>
        <w:sz w:val="20"/>
        <w:szCs w:val="20"/>
        <w:lang w:val="ru-RU"/>
      </w:rPr>
      <w:t xml:space="preserve"> „Научни изследвания, иновации и дигитализация за интелигентна трансформация“ 2021 – 2027</w:t>
    </w:r>
    <w:r>
      <w:rPr>
        <w:i/>
        <w:sz w:val="20"/>
        <w:szCs w:val="20"/>
        <w:lang w:val="bg-BG"/>
      </w:rPr>
      <w:t>.</w:t>
    </w:r>
  </w:p>
  <w:p w14:paraId="12DC7125" w14:textId="77777777" w:rsidR="00C95699" w:rsidRDefault="00C95699" w:rsidP="00C5450D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F469" w14:textId="77777777" w:rsidR="00943CC0" w:rsidRDefault="00943CC0" w:rsidP="00C5450D">
      <w:r>
        <w:separator/>
      </w:r>
    </w:p>
  </w:footnote>
  <w:footnote w:type="continuationSeparator" w:id="0">
    <w:p w14:paraId="16EC8760" w14:textId="77777777" w:rsidR="00943CC0" w:rsidRDefault="00943CC0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A75F" w14:textId="77777777" w:rsidR="00C204F5" w:rsidRPr="00C93EF8" w:rsidRDefault="00C204F5" w:rsidP="00AA2EDB">
    <w:pPr>
      <w:pStyle w:val="Header"/>
      <w:pBdr>
        <w:bottom w:val="single" w:sz="6" w:space="1" w:color="auto"/>
      </w:pBdr>
      <w:jc w:val="both"/>
      <w:rPr>
        <w:lang w:val="en-US"/>
      </w:rPr>
    </w:pPr>
    <w:r>
      <w:rPr>
        <w:noProof/>
      </w:rPr>
      <w:drawing>
        <wp:inline distT="0" distB="0" distL="0" distR="0" wp14:anchorId="180FA881" wp14:editId="2BC025EC">
          <wp:extent cx="5759450" cy="452120"/>
          <wp:effectExtent l="0" t="0" r="0" b="5080"/>
          <wp:docPr id="81834324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343245" name="Картина 818343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42FAF"/>
    <w:multiLevelType w:val="hybridMultilevel"/>
    <w:tmpl w:val="359AC0F6"/>
    <w:lvl w:ilvl="0" w:tplc="38AC70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418F4"/>
    <w:multiLevelType w:val="hybridMultilevel"/>
    <w:tmpl w:val="6EF07E76"/>
    <w:lvl w:ilvl="0" w:tplc="D7C2E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3871257">
    <w:abstractNumId w:val="1"/>
  </w:num>
  <w:num w:numId="2" w16cid:durableId="2133211935">
    <w:abstractNumId w:val="0"/>
  </w:num>
  <w:num w:numId="3" w16cid:durableId="1944147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027DF"/>
    <w:rsid w:val="00007FF9"/>
    <w:rsid w:val="000260C2"/>
    <w:rsid w:val="00036718"/>
    <w:rsid w:val="000470DF"/>
    <w:rsid w:val="00047A35"/>
    <w:rsid w:val="00047DDE"/>
    <w:rsid w:val="00062C86"/>
    <w:rsid w:val="00072288"/>
    <w:rsid w:val="0007371C"/>
    <w:rsid w:val="00075D64"/>
    <w:rsid w:val="000808F2"/>
    <w:rsid w:val="00092FDF"/>
    <w:rsid w:val="000A225E"/>
    <w:rsid w:val="000A65A7"/>
    <w:rsid w:val="000B44DA"/>
    <w:rsid w:val="000B5631"/>
    <w:rsid w:val="000B7E9B"/>
    <w:rsid w:val="000F1A76"/>
    <w:rsid w:val="00105C51"/>
    <w:rsid w:val="001176B8"/>
    <w:rsid w:val="00117F84"/>
    <w:rsid w:val="0012685F"/>
    <w:rsid w:val="00127AB7"/>
    <w:rsid w:val="001460EF"/>
    <w:rsid w:val="001600B4"/>
    <w:rsid w:val="001728DB"/>
    <w:rsid w:val="001B22DD"/>
    <w:rsid w:val="001B570B"/>
    <w:rsid w:val="001B6C58"/>
    <w:rsid w:val="001C24B4"/>
    <w:rsid w:val="001D1466"/>
    <w:rsid w:val="001E0EA7"/>
    <w:rsid w:val="002004FA"/>
    <w:rsid w:val="00203181"/>
    <w:rsid w:val="00212F02"/>
    <w:rsid w:val="0022563E"/>
    <w:rsid w:val="00225D62"/>
    <w:rsid w:val="00243A3A"/>
    <w:rsid w:val="00256A30"/>
    <w:rsid w:val="00275D77"/>
    <w:rsid w:val="00281C22"/>
    <w:rsid w:val="00281CFA"/>
    <w:rsid w:val="00285A16"/>
    <w:rsid w:val="002B43F5"/>
    <w:rsid w:val="002C5A74"/>
    <w:rsid w:val="00310920"/>
    <w:rsid w:val="0033126E"/>
    <w:rsid w:val="00345628"/>
    <w:rsid w:val="00385308"/>
    <w:rsid w:val="0038536D"/>
    <w:rsid w:val="00387560"/>
    <w:rsid w:val="00396093"/>
    <w:rsid w:val="003A5DD8"/>
    <w:rsid w:val="003B086D"/>
    <w:rsid w:val="003B2373"/>
    <w:rsid w:val="003D538F"/>
    <w:rsid w:val="003F2564"/>
    <w:rsid w:val="003F530E"/>
    <w:rsid w:val="00401455"/>
    <w:rsid w:val="00402F41"/>
    <w:rsid w:val="004031DC"/>
    <w:rsid w:val="004166AF"/>
    <w:rsid w:val="00434646"/>
    <w:rsid w:val="0043638C"/>
    <w:rsid w:val="00436CAE"/>
    <w:rsid w:val="004473DD"/>
    <w:rsid w:val="00487DE9"/>
    <w:rsid w:val="004A5300"/>
    <w:rsid w:val="004A7835"/>
    <w:rsid w:val="004A7C75"/>
    <w:rsid w:val="004C0041"/>
    <w:rsid w:val="004C2361"/>
    <w:rsid w:val="004C5BC6"/>
    <w:rsid w:val="004C7BF5"/>
    <w:rsid w:val="004D0B47"/>
    <w:rsid w:val="004D132F"/>
    <w:rsid w:val="004E09B2"/>
    <w:rsid w:val="004E388B"/>
    <w:rsid w:val="004E4157"/>
    <w:rsid w:val="0050381E"/>
    <w:rsid w:val="00516A5F"/>
    <w:rsid w:val="00525965"/>
    <w:rsid w:val="005517E4"/>
    <w:rsid w:val="005648FE"/>
    <w:rsid w:val="00566E0E"/>
    <w:rsid w:val="005674AE"/>
    <w:rsid w:val="00582675"/>
    <w:rsid w:val="00592786"/>
    <w:rsid w:val="005A5F30"/>
    <w:rsid w:val="005B0AAC"/>
    <w:rsid w:val="005B1F2A"/>
    <w:rsid w:val="005B4952"/>
    <w:rsid w:val="005C6279"/>
    <w:rsid w:val="005E7370"/>
    <w:rsid w:val="005F2B76"/>
    <w:rsid w:val="00611863"/>
    <w:rsid w:val="0061426C"/>
    <w:rsid w:val="00627C0A"/>
    <w:rsid w:val="00643860"/>
    <w:rsid w:val="00645F05"/>
    <w:rsid w:val="0065193E"/>
    <w:rsid w:val="006604DC"/>
    <w:rsid w:val="00666694"/>
    <w:rsid w:val="006923E0"/>
    <w:rsid w:val="0069252D"/>
    <w:rsid w:val="006A565B"/>
    <w:rsid w:val="006B5DAF"/>
    <w:rsid w:val="006B7C00"/>
    <w:rsid w:val="006C771C"/>
    <w:rsid w:val="006D79DD"/>
    <w:rsid w:val="006E1CE8"/>
    <w:rsid w:val="006E6E99"/>
    <w:rsid w:val="006F549C"/>
    <w:rsid w:val="00701549"/>
    <w:rsid w:val="00702975"/>
    <w:rsid w:val="00707699"/>
    <w:rsid w:val="00713782"/>
    <w:rsid w:val="00722DAB"/>
    <w:rsid w:val="00723698"/>
    <w:rsid w:val="00723BC9"/>
    <w:rsid w:val="00734130"/>
    <w:rsid w:val="00736D63"/>
    <w:rsid w:val="00752E1B"/>
    <w:rsid w:val="00760E18"/>
    <w:rsid w:val="00760ED5"/>
    <w:rsid w:val="00764436"/>
    <w:rsid w:val="00783CB5"/>
    <w:rsid w:val="007A1903"/>
    <w:rsid w:val="007A3A74"/>
    <w:rsid w:val="007B1D0D"/>
    <w:rsid w:val="007D2C1B"/>
    <w:rsid w:val="007D4F1A"/>
    <w:rsid w:val="007E14ED"/>
    <w:rsid w:val="007F2B89"/>
    <w:rsid w:val="008148D9"/>
    <w:rsid w:val="00857587"/>
    <w:rsid w:val="008651F9"/>
    <w:rsid w:val="0088194A"/>
    <w:rsid w:val="00896A88"/>
    <w:rsid w:val="008A38E8"/>
    <w:rsid w:val="008C0414"/>
    <w:rsid w:val="008D16E4"/>
    <w:rsid w:val="008F2769"/>
    <w:rsid w:val="008F694B"/>
    <w:rsid w:val="009125DB"/>
    <w:rsid w:val="00916D50"/>
    <w:rsid w:val="009179FE"/>
    <w:rsid w:val="00920CFA"/>
    <w:rsid w:val="009319C3"/>
    <w:rsid w:val="009379CB"/>
    <w:rsid w:val="009430D1"/>
    <w:rsid w:val="00943CC0"/>
    <w:rsid w:val="00954B1F"/>
    <w:rsid w:val="00955BCA"/>
    <w:rsid w:val="00957235"/>
    <w:rsid w:val="0098034A"/>
    <w:rsid w:val="00990B0A"/>
    <w:rsid w:val="009A4803"/>
    <w:rsid w:val="009A4F9A"/>
    <w:rsid w:val="009A54D0"/>
    <w:rsid w:val="009A581C"/>
    <w:rsid w:val="009C5C16"/>
    <w:rsid w:val="009C732E"/>
    <w:rsid w:val="009D521D"/>
    <w:rsid w:val="009D66C6"/>
    <w:rsid w:val="009F3242"/>
    <w:rsid w:val="009F39CD"/>
    <w:rsid w:val="00A019F3"/>
    <w:rsid w:val="00A029A7"/>
    <w:rsid w:val="00A46C96"/>
    <w:rsid w:val="00A57891"/>
    <w:rsid w:val="00A7478A"/>
    <w:rsid w:val="00A91192"/>
    <w:rsid w:val="00AA2EDB"/>
    <w:rsid w:val="00AA5FB4"/>
    <w:rsid w:val="00AA62D2"/>
    <w:rsid w:val="00AB2DC1"/>
    <w:rsid w:val="00AB7E2A"/>
    <w:rsid w:val="00AB7F62"/>
    <w:rsid w:val="00AC7838"/>
    <w:rsid w:val="00AC7BF5"/>
    <w:rsid w:val="00AD4F76"/>
    <w:rsid w:val="00AE65E6"/>
    <w:rsid w:val="00AE7E83"/>
    <w:rsid w:val="00AF6F9D"/>
    <w:rsid w:val="00AF7AA1"/>
    <w:rsid w:val="00AF7CF3"/>
    <w:rsid w:val="00B06FBB"/>
    <w:rsid w:val="00B07982"/>
    <w:rsid w:val="00B2544B"/>
    <w:rsid w:val="00B313E7"/>
    <w:rsid w:val="00B36398"/>
    <w:rsid w:val="00B4771F"/>
    <w:rsid w:val="00B70C79"/>
    <w:rsid w:val="00B80790"/>
    <w:rsid w:val="00B95219"/>
    <w:rsid w:val="00B97BAD"/>
    <w:rsid w:val="00BA3504"/>
    <w:rsid w:val="00BD31BD"/>
    <w:rsid w:val="00BE6246"/>
    <w:rsid w:val="00BF6F97"/>
    <w:rsid w:val="00C12ECE"/>
    <w:rsid w:val="00C131CD"/>
    <w:rsid w:val="00C15147"/>
    <w:rsid w:val="00C17DC4"/>
    <w:rsid w:val="00C204F5"/>
    <w:rsid w:val="00C21ADE"/>
    <w:rsid w:val="00C33817"/>
    <w:rsid w:val="00C37798"/>
    <w:rsid w:val="00C45545"/>
    <w:rsid w:val="00C47A2B"/>
    <w:rsid w:val="00C5450D"/>
    <w:rsid w:val="00C578A6"/>
    <w:rsid w:val="00C65272"/>
    <w:rsid w:val="00C93EF8"/>
    <w:rsid w:val="00C94B7D"/>
    <w:rsid w:val="00C95699"/>
    <w:rsid w:val="00CA7467"/>
    <w:rsid w:val="00CA7896"/>
    <w:rsid w:val="00CB5379"/>
    <w:rsid w:val="00CB604E"/>
    <w:rsid w:val="00CC2E7E"/>
    <w:rsid w:val="00CC69F0"/>
    <w:rsid w:val="00CD5484"/>
    <w:rsid w:val="00CE0CE2"/>
    <w:rsid w:val="00CE6F97"/>
    <w:rsid w:val="00CF32B7"/>
    <w:rsid w:val="00CF467E"/>
    <w:rsid w:val="00D254F6"/>
    <w:rsid w:val="00D31096"/>
    <w:rsid w:val="00D433B2"/>
    <w:rsid w:val="00D476D8"/>
    <w:rsid w:val="00D511C4"/>
    <w:rsid w:val="00D913D2"/>
    <w:rsid w:val="00D93226"/>
    <w:rsid w:val="00D97AEE"/>
    <w:rsid w:val="00DA3B62"/>
    <w:rsid w:val="00DB130C"/>
    <w:rsid w:val="00DB3D78"/>
    <w:rsid w:val="00DC1A4C"/>
    <w:rsid w:val="00E022E4"/>
    <w:rsid w:val="00E04A19"/>
    <w:rsid w:val="00E069D1"/>
    <w:rsid w:val="00E07470"/>
    <w:rsid w:val="00E1573F"/>
    <w:rsid w:val="00E17FAC"/>
    <w:rsid w:val="00E627DF"/>
    <w:rsid w:val="00E70622"/>
    <w:rsid w:val="00E952B5"/>
    <w:rsid w:val="00EA0BC2"/>
    <w:rsid w:val="00EC4C4B"/>
    <w:rsid w:val="00EC725B"/>
    <w:rsid w:val="00EC7608"/>
    <w:rsid w:val="00ED0C87"/>
    <w:rsid w:val="00ED4293"/>
    <w:rsid w:val="00EE3CD5"/>
    <w:rsid w:val="00EF63A9"/>
    <w:rsid w:val="00F40CAB"/>
    <w:rsid w:val="00F41CD1"/>
    <w:rsid w:val="00F723EE"/>
    <w:rsid w:val="00F77A46"/>
    <w:rsid w:val="00FA0CA6"/>
    <w:rsid w:val="00FB5A55"/>
    <w:rsid w:val="00FD5047"/>
    <w:rsid w:val="00FD67DA"/>
    <w:rsid w:val="00FE2E11"/>
    <w:rsid w:val="00FE3A7E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1BCB1"/>
  <w15:docId w15:val="{4976D3AE-9A1A-44FC-817D-DF08574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F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77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252D"/>
    <w:pPr>
      <w:keepNext/>
      <w:jc w:val="center"/>
      <w:outlineLvl w:val="1"/>
    </w:pPr>
    <w:rPr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53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E18"/>
    <w:pPr>
      <w:ind w:left="720"/>
      <w:contextualSpacing/>
    </w:pPr>
  </w:style>
  <w:style w:type="paragraph" w:customStyle="1" w:styleId="Default">
    <w:name w:val="Default"/>
    <w:rsid w:val="00AA2EDB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69252D"/>
    <w:rPr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F53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BC6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4C5BC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477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77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ct.bas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iict.bas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ict.bas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Denis Chikurtev</cp:lastModifiedBy>
  <cp:revision>31</cp:revision>
  <cp:lastPrinted>2022-11-11T09:53:00Z</cp:lastPrinted>
  <dcterms:created xsi:type="dcterms:W3CDTF">2025-10-13T08:43:00Z</dcterms:created>
  <dcterms:modified xsi:type="dcterms:W3CDTF">2026-06-11T17:41:00Z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74b3db95-7248-4e79-a806-43b85f681b8c</vt:lpwstr>
  </property>
</Properties>
</file>